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A9" w:rsidRDefault="000432A9" w:rsidP="000432A9">
      <w:pPr>
        <w:rPr>
          <w:rFonts w:ascii="Times New Roman" w:hAnsi="Times New Roman"/>
          <w:b/>
          <w:sz w:val="24"/>
          <w:szCs w:val="24"/>
          <w:u w:val="single"/>
        </w:rPr>
      </w:pPr>
      <w:r>
        <w:rPr>
          <w:noProof/>
          <w:lang w:val="en-ZA" w:eastAsia="en-ZA"/>
        </w:rPr>
        <w:drawing>
          <wp:anchor distT="0" distB="0" distL="114300" distR="114300" simplePos="0" relativeHeight="251659264" behindDoc="1" locked="0" layoutInCell="1" allowOverlap="1" wp14:anchorId="5F8F1429" wp14:editId="0F055565">
            <wp:simplePos x="0" y="0"/>
            <wp:positionH relativeFrom="margin">
              <wp:align>center</wp:align>
            </wp:positionH>
            <wp:positionV relativeFrom="paragraph">
              <wp:posOffset>0</wp:posOffset>
            </wp:positionV>
            <wp:extent cx="1219200" cy="1600200"/>
            <wp:effectExtent l="0" t="0" r="0" b="0"/>
            <wp:wrapTight wrapText="bothSides">
              <wp:wrapPolygon edited="0">
                <wp:start x="0" y="0"/>
                <wp:lineTo x="0" y="21343"/>
                <wp:lineTo x="21263" y="21343"/>
                <wp:lineTo x="21263" y="0"/>
                <wp:lineTo x="0" y="0"/>
              </wp:wrapPolygon>
            </wp:wrapTight>
            <wp:docPr id="2" name="Picture 2" descr="http://www.politicsweb.co.za/politicsweb/media_stream/politicsweb/1/109931/images/NewDALogoResized.jpg?force_downloa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icsweb.co.za/politicsweb/media_stream/politicsweb/1/109931/images/NewDALogoResized.jpg?force_download=tru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19200" cy="1600200"/>
                    </a:xfrm>
                    <a:prstGeom prst="rect">
                      <a:avLst/>
                    </a:prstGeom>
                    <a:noFill/>
                  </pic:spPr>
                </pic:pic>
              </a:graphicData>
            </a:graphic>
            <wp14:sizeRelH relativeFrom="page">
              <wp14:pctWidth>0</wp14:pctWidth>
            </wp14:sizeRelH>
            <wp14:sizeRelV relativeFrom="page">
              <wp14:pctHeight>0</wp14:pctHeight>
            </wp14:sizeRelV>
          </wp:anchor>
        </w:drawing>
      </w:r>
    </w:p>
    <w:p w:rsidR="000432A9" w:rsidRDefault="000432A9" w:rsidP="000432A9">
      <w:pPr>
        <w:ind w:left="-567" w:firstLine="567"/>
        <w:rPr>
          <w:rFonts w:ascii="Times New Roman" w:hAnsi="Times New Roman"/>
          <w:b/>
          <w:sz w:val="24"/>
          <w:szCs w:val="24"/>
        </w:rPr>
      </w:pPr>
      <w:r>
        <w:rPr>
          <w:rFonts w:ascii="Times New Roman" w:hAnsi="Times New Roman"/>
          <w:b/>
          <w:sz w:val="24"/>
          <w:szCs w:val="24"/>
        </w:rPr>
        <w:t xml:space="preserve">                                                          </w:t>
      </w:r>
    </w:p>
    <w:p w:rsidR="000432A9" w:rsidRPr="000432A9" w:rsidRDefault="000432A9" w:rsidP="000432A9">
      <w:pPr>
        <w:rPr>
          <w:rFonts w:ascii="Times New Roman" w:hAnsi="Times New Roman"/>
          <w:b/>
          <w:sz w:val="24"/>
          <w:szCs w:val="24"/>
          <w:u w:val="single"/>
        </w:rPr>
      </w:pPr>
    </w:p>
    <w:p w:rsidR="000432A9" w:rsidRDefault="000432A9"/>
    <w:p w:rsidR="000432A9" w:rsidRPr="000432A9" w:rsidRDefault="000432A9" w:rsidP="000432A9"/>
    <w:p w:rsidR="000432A9" w:rsidRPr="000432A9" w:rsidRDefault="000432A9" w:rsidP="000432A9"/>
    <w:p w:rsidR="000432A9" w:rsidRPr="000432A9" w:rsidRDefault="000432A9" w:rsidP="000432A9"/>
    <w:p w:rsidR="000432A9" w:rsidRPr="000432A9" w:rsidRDefault="000432A9" w:rsidP="000432A9"/>
    <w:p w:rsidR="000432A9" w:rsidRPr="000432A9" w:rsidRDefault="000432A9" w:rsidP="000432A9"/>
    <w:p w:rsidR="000432A9" w:rsidRPr="000432A9" w:rsidRDefault="000432A9" w:rsidP="000432A9"/>
    <w:p w:rsidR="000432A9" w:rsidRPr="000432A9" w:rsidRDefault="000432A9" w:rsidP="000432A9"/>
    <w:p w:rsidR="000432A9" w:rsidRPr="000432A9" w:rsidRDefault="000432A9" w:rsidP="000432A9"/>
    <w:p w:rsidR="000432A9" w:rsidRDefault="000432A9" w:rsidP="000432A9"/>
    <w:p w:rsidR="000E5D13" w:rsidRDefault="000E5D13" w:rsidP="000432A9"/>
    <w:p w:rsidR="000432A9" w:rsidRDefault="000432A9" w:rsidP="000432A9">
      <w:pPr>
        <w:rPr>
          <w:b/>
          <w:u w:val="single"/>
        </w:rPr>
      </w:pPr>
      <w:r>
        <w:rPr>
          <w:b/>
          <w:u w:val="single"/>
        </w:rPr>
        <w:t>PR COUNCILLOR:  BETTIE LAWENS</w:t>
      </w:r>
    </w:p>
    <w:p w:rsidR="000432A9" w:rsidRDefault="000432A9" w:rsidP="000432A9">
      <w:pPr>
        <w:rPr>
          <w:b/>
          <w:u w:val="single"/>
        </w:rPr>
      </w:pPr>
      <w:r>
        <w:rPr>
          <w:b/>
          <w:u w:val="single"/>
        </w:rPr>
        <w:t>DEMOCRATIC ALLIANCE</w:t>
      </w:r>
    </w:p>
    <w:p w:rsidR="000432A9" w:rsidRDefault="000432A9" w:rsidP="000432A9">
      <w:pPr>
        <w:rPr>
          <w:b/>
          <w:u w:val="single"/>
        </w:rPr>
      </w:pPr>
      <w:r>
        <w:rPr>
          <w:b/>
          <w:u w:val="single"/>
        </w:rPr>
        <w:t>INXUBA YETHEMBA MUNICIPALITY</w:t>
      </w:r>
    </w:p>
    <w:p w:rsidR="000432A9" w:rsidRDefault="00D43B3E" w:rsidP="000432A9">
      <w:pPr>
        <w:rPr>
          <w:b/>
          <w:u w:val="single"/>
        </w:rPr>
      </w:pPr>
      <w:hyperlink r:id="rId7" w:history="1">
        <w:r w:rsidR="000432A9" w:rsidRPr="00BA5DC3">
          <w:rPr>
            <w:rStyle w:val="Hyperlink"/>
            <w:b/>
          </w:rPr>
          <w:t>lawensb@gmail.com</w:t>
        </w:r>
      </w:hyperlink>
    </w:p>
    <w:p w:rsidR="000432A9" w:rsidRDefault="000432A9" w:rsidP="000432A9">
      <w:pPr>
        <w:rPr>
          <w:b/>
          <w:u w:val="single"/>
        </w:rPr>
      </w:pPr>
      <w:r>
        <w:rPr>
          <w:b/>
          <w:u w:val="single"/>
        </w:rPr>
        <w:t>Cell:  0799198962</w:t>
      </w:r>
    </w:p>
    <w:p w:rsidR="000432A9" w:rsidRDefault="000432A9" w:rsidP="000432A9">
      <w:pPr>
        <w:rPr>
          <w:b/>
          <w:u w:val="single"/>
        </w:rPr>
      </w:pPr>
    </w:p>
    <w:p w:rsidR="000432A9" w:rsidRDefault="000432A9" w:rsidP="000432A9"/>
    <w:p w:rsidR="000432A9" w:rsidRDefault="000432A9" w:rsidP="000432A9">
      <w:pPr>
        <w:rPr>
          <w:b/>
        </w:rPr>
      </w:pPr>
      <w:r>
        <w:rPr>
          <w:b/>
        </w:rPr>
        <w:t xml:space="preserve">To:  Cllr </w:t>
      </w:r>
      <w:r w:rsidR="00D43B3E">
        <w:rPr>
          <w:b/>
        </w:rPr>
        <w:t xml:space="preserve">Robbie </w:t>
      </w:r>
      <w:proofErr w:type="spellStart"/>
      <w:r w:rsidR="00D43B3E">
        <w:rPr>
          <w:b/>
        </w:rPr>
        <w:t>Venske</w:t>
      </w:r>
      <w:proofErr w:type="spellEnd"/>
    </w:p>
    <w:p w:rsidR="000432A9" w:rsidRDefault="000432A9" w:rsidP="000432A9">
      <w:pPr>
        <w:rPr>
          <w:b/>
        </w:rPr>
      </w:pPr>
    </w:p>
    <w:p w:rsidR="00D43B3E" w:rsidRDefault="00465D4F" w:rsidP="000432A9">
      <w:r>
        <w:t>Good day Cllr</w:t>
      </w:r>
      <w:r w:rsidR="00D43B3E">
        <w:t>.</w:t>
      </w:r>
    </w:p>
    <w:p w:rsidR="00D43B3E" w:rsidRDefault="00D43B3E" w:rsidP="000432A9"/>
    <w:p w:rsidR="000432A9" w:rsidRDefault="00465D4F" w:rsidP="000432A9">
      <w:r>
        <w:t xml:space="preserve"> I hope all is well.</w:t>
      </w:r>
    </w:p>
    <w:p w:rsidR="000432A9" w:rsidRDefault="000432A9" w:rsidP="000432A9"/>
    <w:p w:rsidR="00D43B3E" w:rsidRDefault="00465D4F" w:rsidP="000432A9">
      <w:r>
        <w:t xml:space="preserve">This letter serves to ask for your speedy intervention in the sewerage saga in Gala Street in </w:t>
      </w:r>
      <w:proofErr w:type="spellStart"/>
      <w:r>
        <w:t>Lingelihle</w:t>
      </w:r>
      <w:proofErr w:type="spellEnd"/>
      <w:r w:rsidR="00D43B3E">
        <w:t>, W</w:t>
      </w:r>
      <w:r>
        <w:t xml:space="preserve">ard 1.  </w:t>
      </w:r>
    </w:p>
    <w:p w:rsidR="00D43B3E" w:rsidRDefault="00D43B3E" w:rsidP="000432A9"/>
    <w:p w:rsidR="00D43B3E" w:rsidRDefault="00465D4F" w:rsidP="000432A9">
      <w:r>
        <w:t xml:space="preserve">I visited the area on Friday and discovered that the sewerage pump station is not working and that it is open and a danger to the children who are playing around there.  </w:t>
      </w:r>
    </w:p>
    <w:p w:rsidR="00D43B3E" w:rsidRDefault="00465D4F" w:rsidP="000432A9">
      <w:r>
        <w:t xml:space="preserve">There is no fence and the top part of the pump station is totally open.  It is easily accessible because there are stairs leading to the top.  </w:t>
      </w:r>
    </w:p>
    <w:p w:rsidR="00D43B3E" w:rsidRDefault="00D43B3E" w:rsidP="000432A9"/>
    <w:p w:rsidR="000432A9" w:rsidRDefault="00465D4F" w:rsidP="000432A9">
      <w:bookmarkStart w:id="0" w:name="_GoBack"/>
      <w:bookmarkEnd w:id="0"/>
      <w:r>
        <w:t>The drains are still overflowing and the people of Gala Street are in and out of hospital because of the situation at hand.  Could you please come for an oversight visit and also take this matter up with the district municipality.</w:t>
      </w:r>
    </w:p>
    <w:p w:rsidR="000432A9" w:rsidRDefault="000432A9" w:rsidP="000432A9"/>
    <w:p w:rsidR="000432A9" w:rsidRDefault="000432A9" w:rsidP="000432A9">
      <w:r>
        <w:t>Thank you</w:t>
      </w:r>
    </w:p>
    <w:p w:rsidR="000432A9" w:rsidRPr="000432A9" w:rsidRDefault="000432A9" w:rsidP="000432A9">
      <w:r>
        <w:t>Cllr Lawens.</w:t>
      </w:r>
    </w:p>
    <w:sectPr w:rsidR="000432A9" w:rsidRPr="00043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9"/>
    <w:rsid w:val="000432A9"/>
    <w:rsid w:val="000E5D13"/>
    <w:rsid w:val="00465D4F"/>
    <w:rsid w:val="0062298F"/>
    <w:rsid w:val="00A31EED"/>
    <w:rsid w:val="00AB2BE2"/>
    <w:rsid w:val="00D43B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A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32A9"/>
    <w:rPr>
      <w:color w:val="0000FF"/>
      <w:u w:val="single"/>
    </w:rPr>
  </w:style>
  <w:style w:type="paragraph" w:styleId="BalloonText">
    <w:name w:val="Balloon Text"/>
    <w:basedOn w:val="Normal"/>
    <w:link w:val="BalloonTextChar"/>
    <w:uiPriority w:val="99"/>
    <w:semiHidden/>
    <w:unhideWhenUsed/>
    <w:rsid w:val="00AB2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E2"/>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A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32A9"/>
    <w:rPr>
      <w:color w:val="0000FF"/>
      <w:u w:val="single"/>
    </w:rPr>
  </w:style>
  <w:style w:type="paragraph" w:styleId="BalloonText">
    <w:name w:val="Balloon Text"/>
    <w:basedOn w:val="Normal"/>
    <w:link w:val="BalloonTextChar"/>
    <w:uiPriority w:val="99"/>
    <w:semiHidden/>
    <w:unhideWhenUsed/>
    <w:rsid w:val="00AB2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E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9728">
      <w:bodyDiv w:val="1"/>
      <w:marLeft w:val="0"/>
      <w:marRight w:val="0"/>
      <w:marTop w:val="0"/>
      <w:marBottom w:val="0"/>
      <w:divBdr>
        <w:top w:val="none" w:sz="0" w:space="0" w:color="auto"/>
        <w:left w:val="none" w:sz="0" w:space="0" w:color="auto"/>
        <w:bottom w:val="none" w:sz="0" w:space="0" w:color="auto"/>
        <w:right w:val="none" w:sz="0" w:space="0" w:color="auto"/>
      </w:divBdr>
    </w:div>
    <w:div w:id="11415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ensb@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politicsweb.co.za/politicsweb/media_stream/politicsweb/1/109931/images/NewDALogoResized.jpg?force_download=tr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Norman</cp:lastModifiedBy>
  <cp:revision>2</cp:revision>
  <cp:lastPrinted>2018-04-23T08:52:00Z</cp:lastPrinted>
  <dcterms:created xsi:type="dcterms:W3CDTF">2018-04-24T08:09:00Z</dcterms:created>
  <dcterms:modified xsi:type="dcterms:W3CDTF">2018-04-24T08:09:00Z</dcterms:modified>
</cp:coreProperties>
</file>