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30" w:rsidRDefault="00AC4E30" w:rsidP="00AC4E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DEPARTMENT: </w:t>
      </w:r>
      <w:r w:rsidR="006A10AF">
        <w:rPr>
          <w:rFonts w:ascii="Arial" w:hAnsi="Arial" w:cs="Arial"/>
          <w:b/>
        </w:rPr>
        <w:t>PUBLIC WORKS AND INFRASTRUCTURE</w:t>
      </w:r>
    </w:p>
    <w:p w:rsidR="00AC4E30" w:rsidRDefault="00AC4E30" w:rsidP="00AC4E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REPUBLIC OF SOUTH AFRICA</w:t>
      </w:r>
    </w:p>
    <w:p w:rsidR="00AC4E30" w:rsidRDefault="00AC4E30" w:rsidP="00AC4E30">
      <w:pPr>
        <w:rPr>
          <w:rFonts w:ascii="Arial" w:hAnsi="Arial" w:cs="Arial"/>
          <w:b/>
          <w:bCs/>
        </w:rPr>
      </w:pPr>
    </w:p>
    <w:p w:rsidR="00AC4E30" w:rsidRDefault="00AC4E30" w:rsidP="00AC4E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AC4E30" w:rsidRDefault="00AC4E30" w:rsidP="00AC4E30">
      <w:pPr>
        <w:jc w:val="both"/>
        <w:rPr>
          <w:rFonts w:ascii="Tahoma" w:hAnsi="Tahoma" w:cs="Tahoma"/>
          <w:b/>
          <w:sz w:val="22"/>
          <w:szCs w:val="22"/>
        </w:rPr>
      </w:pPr>
    </w:p>
    <w:p w:rsidR="00AC4E30" w:rsidRDefault="00AC4E30" w:rsidP="00AC4E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FOR WRITTEN REPLY</w:t>
      </w:r>
    </w:p>
    <w:p w:rsidR="00F27D8C" w:rsidRDefault="00F27D8C"/>
    <w:p w:rsidR="00AC4E30" w:rsidRDefault="00AC4E30">
      <w:pPr>
        <w:rPr>
          <w:rFonts w:ascii="Arial" w:eastAsia="Calibri" w:hAnsi="Arial" w:cs="Arial"/>
          <w:b/>
          <w:bCs/>
          <w:lang w:val="af-ZA" w:eastAsia="en-ZA"/>
        </w:rPr>
      </w:pPr>
      <w:r>
        <w:rPr>
          <w:rFonts w:ascii="Arial" w:eastAsia="Calibri" w:hAnsi="Arial" w:cs="Arial"/>
          <w:b/>
          <w:bCs/>
          <w:lang w:val="af-ZA" w:eastAsia="en-ZA"/>
        </w:rPr>
        <w:t xml:space="preserve">Mrs S J Graham-Maré (DA) to ask the Minister of </w:t>
      </w:r>
      <w:r w:rsidR="006A10AF">
        <w:rPr>
          <w:rFonts w:ascii="Arial" w:eastAsia="Calibri" w:hAnsi="Arial" w:cs="Arial"/>
          <w:b/>
          <w:bCs/>
          <w:lang w:val="af-ZA" w:eastAsia="en-ZA"/>
        </w:rPr>
        <w:t>Public Works and Infrastructure</w:t>
      </w:r>
      <w:r>
        <w:rPr>
          <w:rFonts w:ascii="Arial" w:eastAsia="Calibri" w:hAnsi="Arial" w:cs="Arial"/>
          <w:b/>
          <w:bCs/>
          <w:lang w:val="af-ZA" w:eastAsia="en-ZA"/>
        </w:rPr>
        <w:t>:</w:t>
      </w:r>
    </w:p>
    <w:p w:rsidR="00AC4E30" w:rsidRDefault="00AC4E30">
      <w:pPr>
        <w:rPr>
          <w:rFonts w:ascii="Arial" w:eastAsia="Calibri" w:hAnsi="Arial" w:cs="Arial"/>
          <w:b/>
          <w:bCs/>
          <w:lang w:val="af-ZA" w:eastAsia="en-ZA"/>
        </w:rPr>
      </w:pPr>
    </w:p>
    <w:p w:rsidR="008B3BD1" w:rsidRPr="008B3BD1" w:rsidRDefault="005D2932" w:rsidP="008B3BD1">
      <w:pPr>
        <w:rPr>
          <w:rFonts w:ascii="Arial" w:hAnsi="Arial" w:cs="Arial"/>
        </w:rPr>
      </w:pPr>
      <w:r>
        <w:rPr>
          <w:rFonts w:ascii="Arial" w:hAnsi="Arial" w:cs="Arial"/>
        </w:rPr>
        <w:t>With reference to the construction of the Beit Bridge border fence, were the specifications for the fence (a) designed by an Engineer and if so,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were the materials used compliant with the specifications; (ii) was the project signed off by the </w:t>
      </w:r>
      <w:r w:rsidR="0066504B">
        <w:rPr>
          <w:rFonts w:ascii="Arial" w:hAnsi="Arial" w:cs="Arial"/>
        </w:rPr>
        <w:t>Engineer</w:t>
      </w:r>
      <w:r>
        <w:rPr>
          <w:rFonts w:ascii="Arial" w:hAnsi="Arial" w:cs="Arial"/>
        </w:rPr>
        <w:t xml:space="preserve"> (iii</w:t>
      </w:r>
      <w:proofErr w:type="gramStart"/>
      <w:r>
        <w:rPr>
          <w:rFonts w:ascii="Arial" w:hAnsi="Arial" w:cs="Arial"/>
        </w:rPr>
        <w:t xml:space="preserve">)  </w:t>
      </w:r>
      <w:r w:rsidR="0066504B">
        <w:rPr>
          <w:rFonts w:ascii="Arial" w:hAnsi="Arial" w:cs="Arial"/>
        </w:rPr>
        <w:t>will</w:t>
      </w:r>
      <w:proofErr w:type="gramEnd"/>
      <w:r w:rsidR="0066504B">
        <w:rPr>
          <w:rFonts w:ascii="Arial" w:hAnsi="Arial" w:cs="Arial"/>
        </w:rPr>
        <w:t xml:space="preserve"> the Engineer provide</w:t>
      </w:r>
      <w:r>
        <w:rPr>
          <w:rFonts w:ascii="Arial" w:hAnsi="Arial" w:cs="Arial"/>
        </w:rPr>
        <w:t xml:space="preserve"> </w:t>
      </w:r>
      <w:r w:rsidR="0066504B">
        <w:rPr>
          <w:rFonts w:ascii="Arial" w:hAnsi="Arial" w:cs="Arial"/>
        </w:rPr>
        <w:t xml:space="preserve">the supplier’s warranty </w:t>
      </w:r>
      <w:r>
        <w:rPr>
          <w:rFonts w:ascii="Arial" w:hAnsi="Arial" w:cs="Arial"/>
        </w:rPr>
        <w:t>to the Department</w:t>
      </w:r>
      <w:r w:rsidR="0066504B">
        <w:rPr>
          <w:rFonts w:ascii="Arial" w:hAnsi="Arial" w:cs="Arial"/>
        </w:rPr>
        <w:t xml:space="preserve"> and (iv) what are the conditions of the warranty?</w:t>
      </w:r>
      <w:r>
        <w:rPr>
          <w:rFonts w:ascii="Arial" w:hAnsi="Arial" w:cs="Arial"/>
        </w:rPr>
        <w:t xml:space="preserve"> Alternatively, </w:t>
      </w:r>
      <w:r w:rsidR="0066504B">
        <w:rPr>
          <w:rFonts w:ascii="Arial" w:hAnsi="Arial" w:cs="Arial"/>
        </w:rPr>
        <w:t>(b) if there</w:t>
      </w:r>
      <w:r w:rsidR="00C97E33">
        <w:rPr>
          <w:rFonts w:ascii="Arial" w:hAnsi="Arial" w:cs="Arial"/>
        </w:rPr>
        <w:t xml:space="preserve"> was no Engineer design</w:t>
      </w:r>
      <w:r w:rsidR="006650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were the specifications based on off-the-shelf products from </w:t>
      </w:r>
      <w:r w:rsidR="0066504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supplier and if so,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are they a </w:t>
      </w:r>
      <w:r w:rsidR="00C97E33">
        <w:rPr>
          <w:rFonts w:ascii="Arial" w:hAnsi="Arial" w:cs="Arial"/>
        </w:rPr>
        <w:t xml:space="preserve">reputable </w:t>
      </w:r>
      <w:r>
        <w:rPr>
          <w:rFonts w:ascii="Arial" w:hAnsi="Arial" w:cs="Arial"/>
        </w:rPr>
        <w:t>supplier who can produce the specifi</w:t>
      </w:r>
      <w:r w:rsidR="00C97E33">
        <w:rPr>
          <w:rFonts w:ascii="Arial" w:hAnsi="Arial" w:cs="Arial"/>
        </w:rPr>
        <w:t xml:space="preserve">cations and the warranty; </w:t>
      </w:r>
      <w:r>
        <w:rPr>
          <w:rFonts w:ascii="Arial" w:hAnsi="Arial" w:cs="Arial"/>
        </w:rPr>
        <w:t xml:space="preserve"> (ii) was the installation done according to the installation guide; (iii) will the warranty be underwritten by the supplier or the installer; (iv) and what is the duration and terms of the warranty and if not, (iv) who </w:t>
      </w:r>
      <w:r w:rsidR="00C97E33">
        <w:rPr>
          <w:rFonts w:ascii="Arial" w:hAnsi="Arial" w:cs="Arial"/>
        </w:rPr>
        <w:t xml:space="preserve">designed and manufactured the materials and (v) who </w:t>
      </w:r>
      <w:bookmarkStart w:id="0" w:name="_GoBack"/>
      <w:bookmarkEnd w:id="0"/>
      <w:r>
        <w:rPr>
          <w:rFonts w:ascii="Arial" w:hAnsi="Arial" w:cs="Arial"/>
        </w:rPr>
        <w:t>will underwrite the warranty and for what duration?</w:t>
      </w:r>
    </w:p>
    <w:p w:rsidR="00AC4E30" w:rsidRPr="008B3BD1" w:rsidRDefault="00AC4E30" w:rsidP="009462E1">
      <w:pPr>
        <w:rPr>
          <w:rFonts w:ascii="Arial" w:hAnsi="Arial" w:cs="Arial"/>
        </w:rPr>
      </w:pPr>
    </w:p>
    <w:sectPr w:rsidR="00AC4E30" w:rsidRPr="008B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50588"/>
    <w:multiLevelType w:val="hybridMultilevel"/>
    <w:tmpl w:val="AD0C1004"/>
    <w:lvl w:ilvl="0" w:tplc="4C3C0A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30"/>
    <w:rsid w:val="0013474B"/>
    <w:rsid w:val="001B08E7"/>
    <w:rsid w:val="00332F29"/>
    <w:rsid w:val="003B4131"/>
    <w:rsid w:val="005D2932"/>
    <w:rsid w:val="0066504B"/>
    <w:rsid w:val="006A10AF"/>
    <w:rsid w:val="0072219A"/>
    <w:rsid w:val="007D7D08"/>
    <w:rsid w:val="008A1760"/>
    <w:rsid w:val="008B3BD1"/>
    <w:rsid w:val="009462E1"/>
    <w:rsid w:val="00AC4E30"/>
    <w:rsid w:val="00B2184B"/>
    <w:rsid w:val="00C97E33"/>
    <w:rsid w:val="00CB0FF5"/>
    <w:rsid w:val="00F2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CE6B"/>
  <w15:chartTrackingRefBased/>
  <w15:docId w15:val="{C5432405-9534-4182-805D-3D1412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Graham</dc:creator>
  <cp:keywords/>
  <dc:description/>
  <cp:lastModifiedBy>Samantha Graham</cp:lastModifiedBy>
  <cp:revision>2</cp:revision>
  <dcterms:created xsi:type="dcterms:W3CDTF">2020-04-24T06:55:00Z</dcterms:created>
  <dcterms:modified xsi:type="dcterms:W3CDTF">2020-04-24T06:55:00Z</dcterms:modified>
</cp:coreProperties>
</file>