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4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840"/>
      </w:tblGrid>
      <w:tr w:rsidR="008A5575" w14:paraId="2FEA7E2B" w14:textId="77777777">
        <w:trPr>
          <w:trHeight w:val="231"/>
        </w:trPr>
        <w:tc>
          <w:tcPr>
            <w:tcW w:w="1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D6AD" w14:textId="3B7CD2FF" w:rsidR="008A5575" w:rsidRDefault="00C41E98">
            <w:pPr>
              <w:pStyle w:val="Body"/>
              <w:spacing w:after="160" w:line="259" w:lineRule="auto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SHADOW CABINET</w:t>
            </w:r>
            <w:r w:rsidR="00F967EB">
              <w:rPr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2020</w:t>
            </w:r>
          </w:p>
        </w:tc>
      </w:tr>
    </w:tbl>
    <w:p w14:paraId="51F710DC" w14:textId="77777777" w:rsidR="008A5575" w:rsidRDefault="008A5575">
      <w:pPr>
        <w:pStyle w:val="Body"/>
        <w:widowControl w:val="0"/>
        <w:ind w:left="110" w:hanging="110"/>
      </w:pPr>
    </w:p>
    <w:p w14:paraId="47844148" w14:textId="77777777" w:rsidR="008A5575" w:rsidRDefault="008A5575">
      <w:pPr>
        <w:pStyle w:val="BodyA"/>
        <w:rPr>
          <w:b/>
          <w:bCs/>
        </w:rPr>
      </w:pPr>
    </w:p>
    <w:tbl>
      <w:tblPr>
        <w:tblW w:w="1232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95"/>
        <w:gridCol w:w="3119"/>
        <w:gridCol w:w="2835"/>
        <w:gridCol w:w="2976"/>
      </w:tblGrid>
      <w:tr w:rsidR="008A5575" w14:paraId="0A472142" w14:textId="77777777">
        <w:trPr>
          <w:trHeight w:val="50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4F15" w14:textId="77777777" w:rsidR="008A5575" w:rsidRDefault="00F967EB">
            <w:pPr>
              <w:pStyle w:val="BodyA"/>
            </w:pPr>
            <w:r>
              <w:rPr>
                <w:rFonts w:eastAsia="Arial Unicode MS" w:cs="Arial Unicode MS"/>
                <w:b/>
                <w:bCs/>
                <w:u w:val="single"/>
                <w:lang w:val="en-US"/>
              </w:rPr>
              <w:t>MINISTRY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AFFF" w14:textId="77777777" w:rsidR="008A5575" w:rsidRDefault="00F967EB">
            <w:pPr>
              <w:pStyle w:val="BodyA"/>
            </w:pPr>
            <w:r>
              <w:rPr>
                <w:rFonts w:eastAsia="Arial Unicode MS" w:cs="Arial Unicode MS"/>
                <w:b/>
                <w:bCs/>
                <w:u w:val="single"/>
                <w:lang w:val="en-US"/>
              </w:rPr>
              <w:t>DA SHADOW  MINISTER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9B89" w14:textId="77777777" w:rsidR="008A5575" w:rsidRDefault="00F967EB">
            <w:pPr>
              <w:pStyle w:val="BodyA"/>
            </w:pPr>
            <w:r>
              <w:rPr>
                <w:rFonts w:eastAsia="Arial Unicode MS" w:cs="Arial Unicode MS"/>
                <w:b/>
                <w:bCs/>
                <w:u w:val="single"/>
                <w:lang w:val="en-US"/>
              </w:rPr>
              <w:t>DA DEPUTY SHADOW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9EB4" w14:textId="77777777" w:rsidR="008A5575" w:rsidRDefault="00F967EB">
            <w:pPr>
              <w:pStyle w:val="BodyA"/>
            </w:pPr>
            <w:r>
              <w:rPr>
                <w:rFonts w:eastAsia="Arial Unicode MS" w:cs="Arial Unicode MS"/>
                <w:b/>
                <w:bCs/>
                <w:u w:val="single"/>
                <w:lang w:val="en-US"/>
              </w:rPr>
              <w:t>DA  ADDITIONAL DEPUTY MEMBER</w:t>
            </w:r>
          </w:p>
        </w:tc>
      </w:tr>
      <w:tr w:rsidR="008A5575" w14:paraId="71013D73" w14:textId="77777777">
        <w:trPr>
          <w:trHeight w:val="1270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877D" w14:textId="77777777" w:rsidR="008A5575" w:rsidRDefault="00F967EB">
            <w:pPr>
              <w:pStyle w:val="BodyA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Agriculture, Land Reform &amp; Rural Development</w:t>
            </w:r>
          </w:p>
          <w:p w14:paraId="7F01AE2F" w14:textId="77777777" w:rsidR="008A5575" w:rsidRDefault="00F967EB">
            <w:pPr>
              <w:pStyle w:val="BodyA"/>
            </w:pPr>
            <w:r>
              <w:rPr>
                <w:lang w:val="en-US"/>
              </w:rPr>
              <w:br/>
            </w:r>
            <w:hyperlink r:id="rId6" w:history="1">
              <w:r>
                <w:rPr>
                  <w:rStyle w:val="Hyperlink0"/>
                </w:rPr>
                <w:t>http://www.daff.gov.za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30DD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ANNETTE STEYN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8ECA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THANDEKA MBABAMA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A2A5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NOKO MASIPA</w:t>
            </w:r>
          </w:p>
        </w:tc>
      </w:tr>
      <w:tr w:rsidR="008A5575" w14:paraId="07E334B7" w14:textId="77777777">
        <w:trPr>
          <w:trHeight w:val="110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56BE" w14:textId="77777777" w:rsidR="008A5575" w:rsidRDefault="00F967EB">
            <w:pPr>
              <w:pStyle w:val="BodyA"/>
            </w:pPr>
            <w:r>
              <w:rPr>
                <w:rStyle w:val="None"/>
                <w:b/>
                <w:bCs/>
                <w:lang w:val="en-US"/>
              </w:rPr>
              <w:t>Appropriations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9B81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ASHOR SARUPEN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6D98" w14:textId="77777777" w:rsidR="008A5575" w:rsidRDefault="00F967EB"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ERIK MARAIS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2FDF" w14:textId="77777777" w:rsidR="008A5575" w:rsidRDefault="008A5575"/>
        </w:tc>
      </w:tr>
      <w:tr w:rsidR="008A5575" w14:paraId="07A5B419" w14:textId="77777777">
        <w:trPr>
          <w:trHeight w:val="954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F486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Basic Education</w:t>
            </w:r>
          </w:p>
          <w:p w14:paraId="25D67A52" w14:textId="77777777" w:rsidR="008A5575" w:rsidRDefault="00F967EB">
            <w:pPr>
              <w:pStyle w:val="BodyA"/>
            </w:pPr>
            <w:r>
              <w:rPr>
                <w:rStyle w:val="None"/>
                <w:sz w:val="20"/>
                <w:szCs w:val="20"/>
                <w:lang w:val="en-US"/>
              </w:rPr>
              <w:br/>
            </w:r>
            <w:hyperlink r:id="rId7" w:history="1">
              <w:r>
                <w:rPr>
                  <w:rStyle w:val="Hyperlink1"/>
                </w:rPr>
                <w:t>http://www.education.gov.za</w:t>
              </w:r>
            </w:hyperlink>
            <w:r>
              <w:rPr>
                <w:rStyle w:val="None"/>
                <w:rFonts w:ascii="Helvetica" w:hAnsi="Helvetica"/>
                <w:color w:val="34875C"/>
                <w:sz w:val="18"/>
                <w:szCs w:val="18"/>
                <w:u w:color="34875C"/>
                <w:shd w:val="clear" w:color="auto" w:fill="F8F8F8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53C3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BAX NODADA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2D9E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lang w:val="en-US"/>
              </w:rPr>
              <w:t>DESIREE VD WALT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BCEB5" w14:textId="77777777" w:rsidR="008A5575" w:rsidRDefault="008A5575"/>
        </w:tc>
      </w:tr>
      <w:tr w:rsidR="008A5575" w14:paraId="3180F5CF" w14:textId="77777777">
        <w:trPr>
          <w:trHeight w:val="94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ADB5A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Communications,Telecom-munications &amp; Postal Services</w:t>
            </w:r>
          </w:p>
          <w:p w14:paraId="04BDF559" w14:textId="77777777" w:rsidR="008A5575" w:rsidRDefault="00AF60E5">
            <w:pPr>
              <w:pStyle w:val="BodyA"/>
            </w:pPr>
            <w:hyperlink r:id="rId8" w:history="1">
              <w:r w:rsidR="00F967EB">
                <w:rPr>
                  <w:rStyle w:val="Hyperlink2"/>
                </w:rPr>
                <w:t>http://www.doc.gov.za/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0F4F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lang w:val="en-US"/>
              </w:rPr>
              <w:t>ZAK MBELE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F11D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CAMERON MACKENZIE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ADD6" w14:textId="39CC2F9A" w:rsidR="008A5575" w:rsidRPr="00C41E98" w:rsidRDefault="00C41E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PHUMZILE VAN DAMME</w:t>
            </w:r>
          </w:p>
        </w:tc>
      </w:tr>
      <w:tr w:rsidR="008A5575" w14:paraId="70E5131B" w14:textId="77777777">
        <w:trPr>
          <w:trHeight w:val="1431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E4D6" w14:textId="77777777" w:rsidR="008A5575" w:rsidRDefault="00F967EB">
            <w:pPr>
              <w:pStyle w:val="BodyA"/>
              <w:rPr>
                <w:rStyle w:val="None"/>
                <w:b/>
                <w:bCs/>
                <w:sz w:val="20"/>
                <w:szCs w:val="20"/>
              </w:rPr>
            </w:pPr>
            <w:r>
              <w:rPr>
                <w:rStyle w:val="None"/>
                <w:b/>
                <w:bCs/>
                <w:sz w:val="20"/>
                <w:szCs w:val="20"/>
                <w:lang w:val="en-US"/>
              </w:rPr>
              <w:lastRenderedPageBreak/>
              <w:t>Co-operative Governance (COGTA)</w:t>
            </w:r>
          </w:p>
          <w:p w14:paraId="5BF1A907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And Traditional Affairs</w:t>
            </w:r>
          </w:p>
          <w:p w14:paraId="60EE4FBA" w14:textId="77777777" w:rsidR="008A5575" w:rsidRDefault="00F967EB">
            <w:pPr>
              <w:pStyle w:val="BodyA"/>
            </w:pPr>
            <w:r>
              <w:rPr>
                <w:rStyle w:val="None"/>
                <w:lang w:val="en-US"/>
              </w:rPr>
              <w:br/>
            </w:r>
            <w:hyperlink r:id="rId9" w:history="1">
              <w:r>
                <w:rPr>
                  <w:rStyle w:val="Hyperlink3"/>
                </w:rPr>
                <w:t>http://www.cogta.gov.za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78C6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lang w:val="en-US"/>
              </w:rPr>
              <w:t>CILLIERS BRINK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147B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ELEANOR BOUW-SPIES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97046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MANDLENKOSI MABIKA (TRADITIONAL AFFAIRS)</w:t>
            </w:r>
          </w:p>
        </w:tc>
      </w:tr>
      <w:tr w:rsidR="008A5575" w14:paraId="1DB6C701" w14:textId="77777777">
        <w:trPr>
          <w:trHeight w:val="1110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F64F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Defence &amp; Military Veterans</w:t>
            </w:r>
          </w:p>
          <w:p w14:paraId="68680625" w14:textId="77777777" w:rsidR="008A5575" w:rsidRDefault="008A5575">
            <w:pPr>
              <w:pStyle w:val="BodyA"/>
              <w:rPr>
                <w:rStyle w:val="None"/>
                <w:lang w:val="en-US"/>
              </w:rPr>
            </w:pPr>
          </w:p>
          <w:p w14:paraId="79C0A449" w14:textId="77777777" w:rsidR="008A5575" w:rsidRDefault="00AF60E5">
            <w:pPr>
              <w:pStyle w:val="BodyA"/>
            </w:pPr>
            <w:hyperlink r:id="rId10" w:history="1">
              <w:r w:rsidR="00F967EB">
                <w:rPr>
                  <w:rStyle w:val="Hyperlink2"/>
                </w:rPr>
                <w:t>http://www.dod.mil.za/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8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B8578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lang w:val="en-US"/>
              </w:rPr>
              <w:t>KOBUS MARAIS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8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3DA9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lang w:val="en-US"/>
              </w:rPr>
              <w:t>MALIYAKHE SHELEMBE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8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659FB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lang w:val="en-US"/>
              </w:rPr>
              <w:t>THOMAS WALTERS</w:t>
            </w:r>
          </w:p>
        </w:tc>
      </w:tr>
      <w:tr w:rsidR="008A5575" w14:paraId="06CA820E" w14:textId="77777777">
        <w:trPr>
          <w:trHeight w:val="1678"/>
        </w:trPr>
        <w:tc>
          <w:tcPr>
            <w:tcW w:w="3395" w:type="dxa"/>
            <w:tcBorders>
              <w:top w:val="nil"/>
              <w:left w:val="single" w:sz="4" w:space="0" w:color="00000A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3C85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Employment &amp; Labour</w:t>
            </w:r>
          </w:p>
          <w:p w14:paraId="190774EA" w14:textId="77777777" w:rsidR="008A5575" w:rsidRDefault="00AF60E5">
            <w:pPr>
              <w:pStyle w:val="BodyA"/>
              <w:rPr>
                <w:rStyle w:val="None"/>
                <w:color w:val="0563C1"/>
                <w:u w:val="single" w:color="0563C1"/>
              </w:rPr>
            </w:pPr>
            <w:hyperlink r:id="rId11" w:history="1">
              <w:r w:rsidR="00F967EB">
                <w:rPr>
                  <w:rStyle w:val="Hyperlink4"/>
                  <w:color w:val="0563C1"/>
                  <w:u w:val="single" w:color="0563C1"/>
                </w:rPr>
                <w:t>http://www.labour.gov.za</w:t>
              </w:r>
            </w:hyperlink>
          </w:p>
          <w:p w14:paraId="4E1CEA22" w14:textId="77777777" w:rsidR="008A5575" w:rsidRDefault="00AF60E5">
            <w:pPr>
              <w:pStyle w:val="BodyA"/>
            </w:pPr>
            <w:hyperlink r:id="rId12" w:history="1">
              <w:r w:rsidR="00F967EB">
                <w:rPr>
                  <w:rStyle w:val="Hyperlink5"/>
                </w:rPr>
                <w:t>https://www.gov.za/about-government/contact-directory/ministers/ministers/labour-ministry</w:t>
              </w:r>
            </w:hyperlink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EBE0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MICHAEL CARDO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BBBD4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MICHAEL BAGRAIM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18A7C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NCEBA HINANA</w:t>
            </w:r>
          </w:p>
        </w:tc>
      </w:tr>
      <w:tr w:rsidR="008A5575" w14:paraId="303CFEA9" w14:textId="77777777">
        <w:trPr>
          <w:trHeight w:val="1094"/>
        </w:trPr>
        <w:tc>
          <w:tcPr>
            <w:tcW w:w="3395" w:type="dxa"/>
            <w:tcBorders>
              <w:top w:val="nil"/>
              <w:left w:val="single" w:sz="4" w:space="0" w:color="00000A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FFBF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 xml:space="preserve">Environment Forestry &amp; </w:t>
            </w:r>
          </w:p>
          <w:p w14:paraId="75BEFFC0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Fisheries</w:t>
            </w:r>
          </w:p>
          <w:p w14:paraId="3B665FE3" w14:textId="77777777" w:rsidR="008A5575" w:rsidRDefault="00AF60E5">
            <w:pPr>
              <w:pStyle w:val="BodyA"/>
            </w:pPr>
            <w:hyperlink r:id="rId13" w:history="1">
              <w:r w:rsidR="00F967EB">
                <w:rPr>
                  <w:rStyle w:val="Hyperlink6"/>
                </w:rPr>
                <w:t>http://www.environment.gov.za</w:t>
              </w:r>
            </w:hyperlink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95A1C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DAVE BRYANT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CB6D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CHERYL PHILLIPS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D39D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ANNERIE WEBER</w:t>
            </w:r>
          </w:p>
        </w:tc>
      </w:tr>
      <w:tr w:rsidR="008A5575" w14:paraId="6C967A1F" w14:textId="77777777">
        <w:trPr>
          <w:trHeight w:val="688"/>
        </w:trPr>
        <w:tc>
          <w:tcPr>
            <w:tcW w:w="33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5DF5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Finance</w:t>
            </w:r>
          </w:p>
          <w:p w14:paraId="08DB3B33" w14:textId="77777777" w:rsidR="008A5575" w:rsidRDefault="00AF60E5">
            <w:pPr>
              <w:pStyle w:val="BodyA"/>
            </w:pPr>
            <w:hyperlink r:id="rId14" w:history="1">
              <w:r w:rsidR="00F967EB">
                <w:rPr>
                  <w:rStyle w:val="Hyperlink7"/>
                </w:rPr>
                <w:t>http://www.treasury.gov.za</w:t>
              </w:r>
            </w:hyperlink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ADA09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GEORDIN HILL-LEWIS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6230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DR. DION GEORGE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99E3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ASHOR SARUPEN</w:t>
            </w:r>
          </w:p>
        </w:tc>
      </w:tr>
      <w:tr w:rsidR="008A5575" w14:paraId="5ABAD070" w14:textId="77777777">
        <w:trPr>
          <w:trHeight w:val="110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DD3D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lastRenderedPageBreak/>
              <w:t>Health</w:t>
            </w:r>
          </w:p>
          <w:p w14:paraId="59D6C170" w14:textId="77777777" w:rsidR="008A5575" w:rsidRDefault="00AF60E5">
            <w:pPr>
              <w:pStyle w:val="BodyA"/>
            </w:pPr>
            <w:hyperlink r:id="rId15" w:history="1">
              <w:r w:rsidR="00F967EB">
                <w:rPr>
                  <w:rStyle w:val="Hyperlink2"/>
                </w:rPr>
                <w:t>http://www.doh.gov.za</w:t>
              </w:r>
            </w:hyperlink>
          </w:p>
          <w:p w14:paraId="6B4F4F3D" w14:textId="025389B6" w:rsidR="00C41E98" w:rsidRDefault="00C41E98">
            <w:pPr>
              <w:pStyle w:val="BodyA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FCE72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SIVIWE GWARUBE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CBD8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LINDY WILSON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14E7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HASEENA ISMAIL</w:t>
            </w:r>
          </w:p>
        </w:tc>
      </w:tr>
      <w:tr w:rsidR="008A5575" w14:paraId="16C628D4" w14:textId="77777777">
        <w:trPr>
          <w:trHeight w:val="94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2F74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Higher Education , Science &amp; Technology</w:t>
            </w:r>
          </w:p>
          <w:p w14:paraId="63FF0339" w14:textId="77777777" w:rsidR="008A5575" w:rsidRDefault="00AF60E5">
            <w:pPr>
              <w:pStyle w:val="BodyA"/>
            </w:pPr>
            <w:hyperlink r:id="rId16" w:history="1">
              <w:r w:rsidR="00F967EB">
                <w:rPr>
                  <w:rStyle w:val="Hyperlink2"/>
                </w:rPr>
                <w:t>http://www.dhet.gov.za</w:t>
              </w:r>
            </w:hyperlink>
          </w:p>
          <w:p w14:paraId="32B85C05" w14:textId="37AC31CB" w:rsidR="00C41E98" w:rsidRDefault="00C41E98">
            <w:pPr>
              <w:pStyle w:val="BodyA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EE5A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CHANTEL KING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D7ED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ANNELIE LOTRIET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1C8" w14:textId="21FA5733" w:rsidR="008A5575" w:rsidRDefault="00C41E98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NOMSA MARCHESI</w:t>
            </w:r>
          </w:p>
        </w:tc>
      </w:tr>
      <w:tr w:rsidR="008A5575" w14:paraId="66C4AC21" w14:textId="77777777">
        <w:trPr>
          <w:trHeight w:val="110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F819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Home Affairs</w:t>
            </w:r>
          </w:p>
          <w:p w14:paraId="17F2C1EF" w14:textId="77777777" w:rsidR="008A5575" w:rsidRDefault="00AF60E5">
            <w:pPr>
              <w:pStyle w:val="BodyA"/>
              <w:tabs>
                <w:tab w:val="right" w:pos="3179"/>
              </w:tabs>
            </w:pPr>
            <w:hyperlink r:id="rId17" w:history="1">
              <w:r w:rsidR="00F967EB">
                <w:rPr>
                  <w:rStyle w:val="Hyperlink2"/>
                </w:rPr>
                <w:t>http://www.dha.gov.za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6A20C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ANGEL KHANYILE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975A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ADRIAN ROOS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2E3D" w14:textId="77777777" w:rsidR="008A5575" w:rsidRDefault="008A5575"/>
        </w:tc>
      </w:tr>
      <w:tr w:rsidR="008A5575" w14:paraId="0FC5CC1B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6341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Human Settlements</w:t>
            </w:r>
          </w:p>
          <w:p w14:paraId="5048725B" w14:textId="19AC4EB1" w:rsidR="00C41E98" w:rsidRPr="00C41E98" w:rsidRDefault="00F967EB">
            <w:pPr>
              <w:pStyle w:val="BodyA"/>
              <w:rPr>
                <w:b/>
                <w:bCs/>
                <w:color w:val="0563C1"/>
                <w:u w:val="single" w:color="0563C1"/>
                <w:lang w:val="en-US"/>
              </w:rPr>
            </w:pPr>
            <w:r>
              <w:rPr>
                <w:rStyle w:val="None"/>
                <w:b/>
                <w:bCs/>
                <w:color w:val="0563C1"/>
                <w:u w:val="single" w:color="0563C1"/>
                <w:lang w:val="en-US"/>
              </w:rPr>
              <w:t>info@dhs.gov.za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DA50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EMMA POWELL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ECF3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27D5" w14:textId="77777777" w:rsidR="008A5575" w:rsidRDefault="008A5575"/>
        </w:tc>
      </w:tr>
      <w:tr w:rsidR="008A5575" w14:paraId="018A7FF3" w14:textId="77777777">
        <w:trPr>
          <w:trHeight w:val="300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76E6" w14:textId="77777777" w:rsidR="008A5575" w:rsidRDefault="00F967EB">
            <w:pPr>
              <w:pStyle w:val="Body"/>
              <w:spacing w:after="160" w:line="259" w:lineRule="auto"/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Water &amp; Sanitation</w:t>
            </w:r>
          </w:p>
          <w:p w14:paraId="3233E45A" w14:textId="6E0E141C" w:rsidR="00C41E98" w:rsidRDefault="00C41E98">
            <w:pPr>
              <w:pStyle w:val="Body"/>
              <w:spacing w:after="160" w:line="259" w:lineRule="auto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218C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LEON BASSON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AAF6" w14:textId="77777777" w:rsidR="008A5575" w:rsidRDefault="008A5575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7490" w14:textId="77777777" w:rsidR="008A5575" w:rsidRDefault="008A5575"/>
        </w:tc>
      </w:tr>
      <w:tr w:rsidR="008A5575" w14:paraId="6BD45B53" w14:textId="77777777">
        <w:trPr>
          <w:trHeight w:val="1382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3344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International Relations &amp; Co-operation</w:t>
            </w:r>
          </w:p>
          <w:p w14:paraId="7ACA9510" w14:textId="77777777" w:rsidR="008A5575" w:rsidRDefault="00AF60E5">
            <w:pPr>
              <w:pStyle w:val="BodyA"/>
            </w:pPr>
            <w:hyperlink r:id="rId18" w:history="1">
              <w:r w:rsidR="00F967EB">
                <w:rPr>
                  <w:rStyle w:val="Hyperlink2"/>
                </w:rPr>
                <w:t>http://www.dirco.gov.za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788E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u w:color="0563C1"/>
                <w:lang w:val="en-US"/>
              </w:rPr>
              <w:t>DARREN BERGMAN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AF3C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MERGAN CHETTY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6DDB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WILLEM FABER</w:t>
            </w:r>
          </w:p>
        </w:tc>
      </w:tr>
      <w:tr w:rsidR="008A5575" w14:paraId="0A975061" w14:textId="77777777">
        <w:trPr>
          <w:trHeight w:val="50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673A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lastRenderedPageBreak/>
              <w:t>MINISTRY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0174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t>DA SHADOW MINISTER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6966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t>DA DEPUTY SHADOW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58FA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t>DA ADDITIONAL DEPUTY MEMBER</w:t>
            </w:r>
          </w:p>
        </w:tc>
      </w:tr>
      <w:tr w:rsidR="008A5575" w14:paraId="10C8C0A9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5FBE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 xml:space="preserve">Justice </w:t>
            </w:r>
          </w:p>
          <w:p w14:paraId="38ACF94E" w14:textId="77777777" w:rsidR="008A5575" w:rsidRDefault="00AF60E5">
            <w:pPr>
              <w:pStyle w:val="BodyA"/>
            </w:pPr>
            <w:hyperlink r:id="rId19" w:history="1">
              <w:r w:rsidR="00F967EB">
                <w:rPr>
                  <w:rStyle w:val="Hyperlink2"/>
                </w:rPr>
                <w:t>http://www.justice.gov.za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F3C9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u w:color="0563C1"/>
                <w:lang w:val="en-US"/>
              </w:rPr>
              <w:t>GLYNNIS BREYTENBACH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46AE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WERNER HORN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40D4" w14:textId="77777777" w:rsidR="008A5575" w:rsidRDefault="008A5575"/>
        </w:tc>
      </w:tr>
      <w:tr w:rsidR="008A5575" w14:paraId="079192AC" w14:textId="77777777">
        <w:trPr>
          <w:trHeight w:val="737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DD5A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Correctional Services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83E3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u w:color="0563C1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JAMES SELFE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6C2A" w14:textId="77777777" w:rsidR="008A5575" w:rsidRDefault="008A5575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95E41" w14:textId="77777777" w:rsidR="008A5575" w:rsidRDefault="008A5575"/>
        </w:tc>
      </w:tr>
      <w:tr w:rsidR="008A5575" w14:paraId="2F90D0DC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86A8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Mineral Resources</w:t>
            </w:r>
          </w:p>
          <w:p w14:paraId="069EC163" w14:textId="77777777" w:rsidR="008A5575" w:rsidRDefault="00AF60E5">
            <w:pPr>
              <w:pStyle w:val="BodyA"/>
            </w:pPr>
            <w:hyperlink r:id="rId20" w:history="1">
              <w:r w:rsidR="00F967EB">
                <w:rPr>
                  <w:rStyle w:val="Hyperlink2"/>
                </w:rPr>
                <w:t>http://www.dmr.gov.za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AB3D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JAMES LORIMER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0671" w14:textId="1BEFFBEC" w:rsidR="008A5575" w:rsidRDefault="008A5575">
            <w:pPr>
              <w:pStyle w:val="Body"/>
              <w:spacing w:after="160" w:line="259" w:lineRule="auto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2198" w14:textId="77777777" w:rsidR="008A5575" w:rsidRDefault="008A5575"/>
        </w:tc>
      </w:tr>
      <w:tr w:rsidR="008A5575" w14:paraId="1CF956D4" w14:textId="77777777">
        <w:trPr>
          <w:trHeight w:val="737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5F83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b/>
                <w:bCs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Energy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0B64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KEVIN MILEHAM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DD42" w14:textId="77777777" w:rsidR="008A5575" w:rsidRDefault="008A5575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1653" w14:textId="77777777" w:rsidR="008A5575" w:rsidRDefault="008A5575"/>
        </w:tc>
      </w:tr>
      <w:tr w:rsidR="008A5575" w14:paraId="0BAEEE82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D357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Police</w:t>
            </w:r>
          </w:p>
          <w:p w14:paraId="16AC7FA8" w14:textId="77777777" w:rsidR="008A5575" w:rsidRDefault="00AF60E5">
            <w:pPr>
              <w:pStyle w:val="BodyA"/>
            </w:pPr>
            <w:hyperlink r:id="rId21" w:history="1">
              <w:r w:rsidR="00F967EB">
                <w:rPr>
                  <w:rStyle w:val="Hyperlink2"/>
                </w:rPr>
                <w:t>http://www.saps.gov.za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1BB5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ANDREW WHITFIELD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DA21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OKKIE TERBLANCHE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E2B4" w14:textId="77777777" w:rsidR="008A5575" w:rsidRDefault="008A5575"/>
        </w:tc>
      </w:tr>
      <w:tr w:rsidR="008A5575" w14:paraId="335501C8" w14:textId="77777777">
        <w:trPr>
          <w:trHeight w:val="110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B6E9" w14:textId="77777777" w:rsidR="008A5575" w:rsidRDefault="00F967EB">
            <w:pPr>
              <w:pStyle w:val="BodyA"/>
              <w:rPr>
                <w:rStyle w:val="None"/>
              </w:rPr>
            </w:pPr>
            <w:r>
              <w:rPr>
                <w:rStyle w:val="None"/>
                <w:rFonts w:eastAsia="Arial Unicode MS" w:cs="Arial Unicode MS"/>
                <w:b/>
                <w:bCs/>
                <w:lang w:val="en-US"/>
              </w:rPr>
              <w:t>Public  Enterprises</w:t>
            </w:r>
            <w:r>
              <w:rPr>
                <w:rStyle w:val="Hyperlink4"/>
                <w:rFonts w:eastAsia="Arial Unicode MS" w:cs="Arial Unicode MS"/>
              </w:rPr>
              <w:t xml:space="preserve"> </w:t>
            </w:r>
          </w:p>
          <w:p w14:paraId="2375DFA3" w14:textId="77777777" w:rsidR="008A5575" w:rsidRDefault="00AF60E5">
            <w:pPr>
              <w:pStyle w:val="BodyA"/>
            </w:pPr>
            <w:hyperlink r:id="rId22" w:history="1">
              <w:r w:rsidR="00F967EB">
                <w:rPr>
                  <w:rStyle w:val="Hyperlink2"/>
                </w:rPr>
                <w:t>http://www.dpe.gov.za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45A1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GHALEB CACHALIA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3463" w14:textId="14541493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MICHELE CLARKE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BA065" w14:textId="77777777" w:rsidR="008A5575" w:rsidRDefault="008A5575"/>
        </w:tc>
      </w:tr>
      <w:tr w:rsidR="008A5575" w14:paraId="65095A62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22D3F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Public Service &amp; Administration</w:t>
            </w:r>
          </w:p>
          <w:p w14:paraId="22FEB0B1" w14:textId="77777777" w:rsidR="008A5575" w:rsidRDefault="00AF60E5">
            <w:pPr>
              <w:pStyle w:val="BodyA"/>
            </w:pPr>
            <w:hyperlink r:id="rId23" w:history="1">
              <w:r w:rsidR="00F967EB">
                <w:rPr>
                  <w:rStyle w:val="Hyperlink2"/>
                </w:rPr>
                <w:t>http://www.dpsa.gov.za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D31DF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DR. LEON SCHREIBER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FB00" w14:textId="37DC5B22" w:rsidR="008A5575" w:rsidRDefault="00F967EB">
            <w:pPr>
              <w:pStyle w:val="Body"/>
              <w:spacing w:after="160" w:line="259" w:lineRule="auto"/>
            </w:pP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DR. MIM</w:t>
            </w:r>
            <w:r w:rsidR="00C41E98">
              <w:rPr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MY</w:t>
            </w:r>
            <w:r>
              <w:rPr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GONDWE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F14F" w14:textId="77777777" w:rsidR="008A5575" w:rsidRDefault="008A5575"/>
        </w:tc>
      </w:tr>
      <w:tr w:rsidR="008A5575" w14:paraId="6FB4C49C" w14:textId="77777777">
        <w:trPr>
          <w:trHeight w:val="50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5704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lastRenderedPageBreak/>
              <w:t>MINISTRY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00021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t>DA SHADOW MINISTER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1DD5D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t>DA DEPUTY SHADOW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5F780" w14:textId="77777777" w:rsidR="008A5575" w:rsidRDefault="00F967EB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u w:val="single"/>
                <w:lang w:val="en-US"/>
              </w:rPr>
              <w:t>DA ADDITIONAL DEPUTY MEMBER</w:t>
            </w:r>
          </w:p>
        </w:tc>
      </w:tr>
      <w:tr w:rsidR="008A5575" w14:paraId="2AFCCB25" w14:textId="77777777">
        <w:trPr>
          <w:trHeight w:val="110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9015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Public Works &amp; Infrastructure</w:t>
            </w:r>
          </w:p>
          <w:p w14:paraId="428F2F66" w14:textId="77777777" w:rsidR="008A5575" w:rsidRDefault="00AF60E5">
            <w:pPr>
              <w:pStyle w:val="BodyA"/>
              <w:rPr>
                <w:rStyle w:val="None"/>
                <w:b/>
                <w:bCs/>
              </w:rPr>
            </w:pPr>
            <w:hyperlink r:id="rId24" w:history="1">
              <w:r w:rsidR="00F967EB">
                <w:rPr>
                  <w:rStyle w:val="Hyperlink8"/>
                </w:rPr>
                <w:t>http://www.publicworks.gov.za</w:t>
              </w:r>
            </w:hyperlink>
          </w:p>
          <w:p w14:paraId="0A1A379F" w14:textId="77777777" w:rsidR="008A5575" w:rsidRDefault="00F967EB">
            <w:pPr>
              <w:pStyle w:val="BodyA"/>
            </w:pPr>
            <w:r>
              <w:rPr>
                <w:rStyle w:val="None"/>
                <w:b/>
                <w:bCs/>
                <w:lang w:val="en-US"/>
              </w:rPr>
              <w:tab/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80E4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SAMANTHA GRAHAM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7229" w14:textId="4BA62F0A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MADEL</w:t>
            </w:r>
            <w:r w:rsidR="00EF53CC"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INE HICKLIN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65BC" w14:textId="77777777" w:rsidR="008A5575" w:rsidRDefault="008A5575"/>
        </w:tc>
      </w:tr>
      <w:tr w:rsidR="008A5575" w14:paraId="1A36937B" w14:textId="77777777">
        <w:trPr>
          <w:trHeight w:val="945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0902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 xml:space="preserve">SCOAG </w:t>
            </w:r>
          </w:p>
          <w:p w14:paraId="7F085EE6" w14:textId="77777777" w:rsidR="008A5575" w:rsidRDefault="00F967EB">
            <w:pPr>
              <w:pStyle w:val="BodyA"/>
            </w:pPr>
            <w:r>
              <w:rPr>
                <w:rStyle w:val="None"/>
                <w:b/>
                <w:bCs/>
                <w:lang w:val="en-US"/>
              </w:rPr>
              <w:t>Standing Committee on Auditor General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A133" w14:textId="77777777" w:rsidR="008A5575" w:rsidRDefault="00F967EB">
            <w:pPr>
              <w:pStyle w:val="BodyA"/>
            </w:pPr>
            <w:r>
              <w:rPr>
                <w:rStyle w:val="Hyperlink4"/>
                <w:rFonts w:eastAsia="Arial Unicode MS" w:cs="Arial Unicode MS"/>
              </w:rPr>
              <w:t>HANIFF HOOSEN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E2747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PATRICIA KOPANE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8B1D" w14:textId="77777777" w:rsidR="008A5575" w:rsidRDefault="008A5575"/>
        </w:tc>
      </w:tr>
      <w:tr w:rsidR="008A5575" w14:paraId="7CD0DCFD" w14:textId="77777777">
        <w:trPr>
          <w:trHeight w:val="950"/>
        </w:trPr>
        <w:tc>
          <w:tcPr>
            <w:tcW w:w="3395" w:type="dxa"/>
            <w:tcBorders>
              <w:top w:val="single" w:sz="4" w:space="0" w:color="000000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9526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 xml:space="preserve">SCOPA  </w:t>
            </w:r>
          </w:p>
          <w:p w14:paraId="229AA6E0" w14:textId="77777777" w:rsidR="008A5575" w:rsidRDefault="00F967EB">
            <w:pPr>
              <w:pStyle w:val="BodyA"/>
            </w:pPr>
            <w:r>
              <w:rPr>
                <w:rStyle w:val="None"/>
                <w:b/>
                <w:bCs/>
                <w:lang w:val="en-US"/>
              </w:rPr>
              <w:t>Standing Committee on Public Accounts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A"/>
              <w:bottom w:val="single" w:sz="8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B193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ALF LEES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8" w:space="0" w:color="000000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11D9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BENEDICTA VAN MINNEN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A"/>
              <w:bottom w:val="single" w:sz="8" w:space="0" w:color="000000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6335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MIKE WATERS</w:t>
            </w:r>
          </w:p>
        </w:tc>
      </w:tr>
      <w:tr w:rsidR="008A5575" w14:paraId="14681B9D" w14:textId="77777777">
        <w:trPr>
          <w:trHeight w:val="663"/>
        </w:trPr>
        <w:tc>
          <w:tcPr>
            <w:tcW w:w="3395" w:type="dxa"/>
            <w:tcBorders>
              <w:top w:val="nil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D5F6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Small Business Development</w:t>
            </w:r>
          </w:p>
          <w:p w14:paraId="61AF288A" w14:textId="77777777" w:rsidR="008A5575" w:rsidRDefault="00F967EB">
            <w:pPr>
              <w:pStyle w:val="BodyA"/>
            </w:pPr>
            <w:r>
              <w:rPr>
                <w:rStyle w:val="Hyperlink2"/>
              </w:rPr>
              <w:t>www.dsbd.gov.za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1ECF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JAN DE VILLIERS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BB86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HENRO KRUGER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D2BB" w14:textId="77777777" w:rsidR="008A5575" w:rsidRDefault="008A5575"/>
        </w:tc>
      </w:tr>
      <w:tr w:rsidR="008A5575" w14:paraId="697C1F76" w14:textId="77777777">
        <w:trPr>
          <w:trHeight w:val="668"/>
        </w:trPr>
        <w:tc>
          <w:tcPr>
            <w:tcW w:w="339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81B0A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 xml:space="preserve">Social Development </w:t>
            </w:r>
          </w:p>
          <w:p w14:paraId="613259FF" w14:textId="77777777" w:rsidR="008A5575" w:rsidRDefault="00F967EB">
            <w:pPr>
              <w:pStyle w:val="BodyA"/>
            </w:pPr>
            <w:r>
              <w:rPr>
                <w:rStyle w:val="Hyperlink2"/>
              </w:rPr>
              <w:t>www.dsd.gov.za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8625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BRIDGETTE MASANGO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129A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ALEXANDRA ABRAHAMS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A3FD" w14:textId="15E9633C" w:rsidR="008A5575" w:rsidRPr="00C41E98" w:rsidRDefault="00C41E98">
            <w:pPr>
              <w:rPr>
                <w:rFonts w:ascii="Calibri" w:hAnsi="Calibri" w:cs="Calibri"/>
                <w:sz w:val="22"/>
                <w:szCs w:val="22"/>
              </w:rPr>
            </w:pPr>
            <w:r w:rsidRPr="00C41E98">
              <w:rPr>
                <w:rFonts w:ascii="Calibri" w:hAnsi="Calibri" w:cs="Calibri"/>
                <w:sz w:val="22"/>
                <w:szCs w:val="22"/>
              </w:rPr>
              <w:t>GIZELLA OPPERMAN</w:t>
            </w:r>
          </w:p>
        </w:tc>
      </w:tr>
      <w:tr w:rsidR="008A5575" w14:paraId="58889396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EA20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Sport Arts &amp; Culture</w:t>
            </w:r>
          </w:p>
          <w:p w14:paraId="1855BBEC" w14:textId="77777777" w:rsidR="008A5575" w:rsidRDefault="00F967EB">
            <w:pPr>
              <w:pStyle w:val="BodyA"/>
            </w:pPr>
            <w:r>
              <w:rPr>
                <w:rStyle w:val="Hyperlink2"/>
              </w:rPr>
              <w:t>www.dac.gov.za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0E99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TSEPO MHLONGO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D076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VERONICA VAN DYK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3910" w14:textId="77777777" w:rsidR="00C41E98" w:rsidRDefault="00F967EB">
            <w:pPr>
              <w:pStyle w:val="Body"/>
              <w:spacing w:after="160" w:line="259" w:lineRule="auto"/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DENIS JOSEPH </w:t>
            </w:r>
          </w:p>
          <w:p w14:paraId="5A250047" w14:textId="1EC7D9FB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(K</w:t>
            </w:r>
            <w:r w:rsidR="00C41E98"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OISAN AFFAIRS)</w:t>
            </w:r>
          </w:p>
        </w:tc>
      </w:tr>
      <w:tr w:rsidR="008A5575" w14:paraId="7324DA52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BBA2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lastRenderedPageBreak/>
              <w:t>State Security</w:t>
            </w:r>
          </w:p>
          <w:p w14:paraId="3A34FD09" w14:textId="77777777" w:rsidR="008A5575" w:rsidRDefault="00AF60E5">
            <w:pPr>
              <w:pStyle w:val="BodyA"/>
            </w:pPr>
            <w:hyperlink r:id="rId25" w:history="1">
              <w:r w:rsidR="00F967EB">
                <w:rPr>
                  <w:rStyle w:val="Hyperlink2"/>
                </w:rPr>
                <w:t>http://www.ssa.gov.za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0B2D" w14:textId="77777777" w:rsidR="008A5575" w:rsidRDefault="00F967EB"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DIANNE KOHLER BARNARD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8D13" w14:textId="77777777" w:rsidR="008A5575" w:rsidRDefault="00F967EB"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DIRK STUBBE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1CF91" w14:textId="77777777" w:rsidR="008A5575" w:rsidRDefault="008A5575"/>
        </w:tc>
      </w:tr>
      <w:tr w:rsidR="008A5575" w14:paraId="177F8A38" w14:textId="77777777">
        <w:trPr>
          <w:trHeight w:val="1823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6450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 xml:space="preserve">The Presidency </w:t>
            </w:r>
          </w:p>
          <w:p w14:paraId="738D39E2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Planning&amp; Monitoring &amp; Evaluation</w:t>
            </w:r>
          </w:p>
          <w:p w14:paraId="0BF297BA" w14:textId="77777777" w:rsidR="008A5575" w:rsidRDefault="00F967EB">
            <w:pPr>
              <w:pStyle w:val="BodyA"/>
              <w:rPr>
                <w:rStyle w:val="None"/>
              </w:rPr>
            </w:pPr>
            <w:r>
              <w:rPr>
                <w:rStyle w:val="Hyperlink4"/>
              </w:rPr>
              <w:t>Presidential Hotline: 17737</w:t>
            </w:r>
          </w:p>
          <w:p w14:paraId="74B38186" w14:textId="77777777" w:rsidR="008A5575" w:rsidRDefault="00AF60E5">
            <w:pPr>
              <w:pStyle w:val="BodyA"/>
            </w:pPr>
            <w:hyperlink r:id="rId26" w:history="1">
              <w:r w:rsidR="00F967EB">
                <w:rPr>
                  <w:rStyle w:val="Hyperlink7"/>
                </w:rPr>
                <w:t>http://www.thepresidency.gov.za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F269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SOLLY MALATSI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5C05" w14:textId="16B9218A" w:rsidR="008A5575" w:rsidRDefault="00C41E98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u w:color="FF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JOE MCGLUWA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F64B" w14:textId="77777777" w:rsidR="008A5575" w:rsidRDefault="008A5575"/>
        </w:tc>
      </w:tr>
      <w:tr w:rsidR="008A5575" w14:paraId="77B102F3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3A32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Tourism</w:t>
            </w:r>
          </w:p>
          <w:p w14:paraId="25535E51" w14:textId="77777777" w:rsidR="008A5575" w:rsidRDefault="00AF60E5">
            <w:pPr>
              <w:pStyle w:val="BodyA"/>
            </w:pPr>
            <w:hyperlink r:id="rId27" w:history="1">
              <w:r w:rsidR="00F967EB">
                <w:rPr>
                  <w:rStyle w:val="Hyperlink2"/>
                </w:rPr>
                <w:t>https://www.tourism.gov.za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0E37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MANNY DE FREITAS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FDB8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HLANGANANI GUMBI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35FD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HANNAH WINKLER</w:t>
            </w:r>
          </w:p>
        </w:tc>
      </w:tr>
      <w:tr w:rsidR="008A5575" w14:paraId="0794FDD0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0E86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Trade &amp; Industry</w:t>
            </w:r>
          </w:p>
          <w:p w14:paraId="74F91A65" w14:textId="77777777" w:rsidR="008A5575" w:rsidRDefault="00F967EB">
            <w:pPr>
              <w:pStyle w:val="BodyA"/>
            </w:pPr>
            <w:r>
              <w:rPr>
                <w:rStyle w:val="Hyperlink2"/>
              </w:rPr>
              <w:t>www.dti.gov.za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8E3A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DEAN MACPHERSON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1286" w14:textId="57487C0E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 CUTHBERT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7525" w14:textId="77777777" w:rsidR="008A5575" w:rsidRDefault="008A5575"/>
        </w:tc>
      </w:tr>
      <w:tr w:rsidR="008A5575" w14:paraId="62A005FA" w14:textId="77777777">
        <w:trPr>
          <w:trHeight w:val="668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9C137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Transport</w:t>
            </w:r>
          </w:p>
          <w:p w14:paraId="31D66513" w14:textId="77777777" w:rsidR="008A5575" w:rsidRDefault="00AF60E5">
            <w:pPr>
              <w:pStyle w:val="BodyA"/>
            </w:pPr>
            <w:hyperlink r:id="rId28" w:history="1">
              <w:r w:rsidR="00F967EB">
                <w:rPr>
                  <w:rStyle w:val="Hyperlink2"/>
                </w:rPr>
                <w:t>http://www.transport.gov.za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05AC1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CHRIS HUNSINGER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5138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THAMI MABHENA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802D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ISAAC SEITLHOLO</w:t>
            </w:r>
          </w:p>
        </w:tc>
      </w:tr>
      <w:tr w:rsidR="008A5575" w14:paraId="5D59FF66" w14:textId="77777777">
        <w:trPr>
          <w:trHeight w:val="94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3A89" w14:textId="77777777" w:rsidR="008A5575" w:rsidRDefault="00F967EB">
            <w:pPr>
              <w:pStyle w:val="BodyA"/>
              <w:rPr>
                <w:rStyle w:val="None"/>
                <w:b/>
                <w:bCs/>
              </w:rPr>
            </w:pPr>
            <w:r>
              <w:rPr>
                <w:rStyle w:val="None"/>
                <w:b/>
                <w:bCs/>
                <w:lang w:val="en-US"/>
              </w:rPr>
              <w:t>Women Youth &amp; People with Disabilities</w:t>
            </w:r>
          </w:p>
          <w:p w14:paraId="465C7721" w14:textId="77777777" w:rsidR="008A5575" w:rsidRDefault="00AF60E5">
            <w:pPr>
              <w:pStyle w:val="BodyA"/>
            </w:pPr>
            <w:hyperlink r:id="rId29" w:history="1">
              <w:r w:rsidR="00F967EB">
                <w:rPr>
                  <w:rStyle w:val="Hyperlink2"/>
                </w:rPr>
                <w:t>http://www.women.gov.za</w:t>
              </w:r>
            </w:hyperlink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1343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LUYOLO MPITI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6EF38" w14:textId="77777777" w:rsidR="008A5575" w:rsidRDefault="00F967EB">
            <w:pPr>
              <w:pStyle w:val="Body"/>
              <w:spacing w:after="160" w:line="259" w:lineRule="auto"/>
            </w:pPr>
            <w:r>
              <w:rPr>
                <w:rStyle w:val="None"/>
                <w:rFonts w:ascii="Calibri" w:hAnsi="Calibri"/>
                <w:sz w:val="22"/>
                <w:szCs w:val="22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NAZLEY SHARIF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172E" w14:textId="01C38DD9" w:rsidR="008A5575" w:rsidRPr="00C41E98" w:rsidRDefault="00C41E98">
            <w:pPr>
              <w:rPr>
                <w:rFonts w:ascii="Calibri" w:hAnsi="Calibri" w:cs="Calibri"/>
                <w:sz w:val="22"/>
                <w:szCs w:val="22"/>
              </w:rPr>
            </w:pPr>
            <w:r w:rsidRPr="00C41E98">
              <w:rPr>
                <w:rFonts w:ascii="Calibri" w:hAnsi="Calibri" w:cs="Calibri"/>
                <w:sz w:val="22"/>
                <w:szCs w:val="22"/>
              </w:rPr>
              <w:t>SIBONGISENI NGCOBO</w:t>
            </w:r>
          </w:p>
        </w:tc>
      </w:tr>
      <w:tr w:rsidR="008A5575" w14:paraId="6BF5F231" w14:textId="77777777">
        <w:trPr>
          <w:trHeight w:val="945"/>
        </w:trPr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D507" w14:textId="77777777" w:rsidR="008A5575" w:rsidRDefault="00F967EB">
            <w:pPr>
              <w:spacing w:after="160" w:line="259" w:lineRule="auto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Parliamentary Councillor to the Leader of the Opposition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59BE" w14:textId="77777777" w:rsidR="008A5575" w:rsidRDefault="00F967EB">
            <w:pPr>
              <w:spacing w:after="160" w:line="259" w:lineRule="auto"/>
            </w:pPr>
            <w:r>
              <w:rPr>
                <w:rFonts w:ascii="Calibri" w:hAnsi="Calibri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BAX NODADA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8C97" w14:textId="77777777" w:rsidR="008A5575" w:rsidRDefault="008A5575"/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4A08" w14:textId="77777777" w:rsidR="008A5575" w:rsidRDefault="008A5575"/>
        </w:tc>
      </w:tr>
    </w:tbl>
    <w:p w14:paraId="5559211C" w14:textId="77777777" w:rsidR="008A5575" w:rsidRDefault="008A5575" w:rsidP="00C41E98">
      <w:pPr>
        <w:pStyle w:val="BodyA"/>
        <w:widowControl w:val="0"/>
        <w:spacing w:line="240" w:lineRule="auto"/>
      </w:pPr>
    </w:p>
    <w:sectPr w:rsidR="008A5575">
      <w:headerReference w:type="default" r:id="rId30"/>
      <w:footerReference w:type="default" r:id="rId3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DB6E" w14:textId="77777777" w:rsidR="00AF60E5" w:rsidRDefault="00AF60E5">
      <w:r>
        <w:separator/>
      </w:r>
    </w:p>
  </w:endnote>
  <w:endnote w:type="continuationSeparator" w:id="0">
    <w:p w14:paraId="44F35B3F" w14:textId="77777777" w:rsidR="00AF60E5" w:rsidRDefault="00AF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2E5D" w14:textId="77777777" w:rsidR="008A5575" w:rsidRDefault="008A55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0F1B" w14:textId="77777777" w:rsidR="00AF60E5" w:rsidRDefault="00AF60E5">
      <w:r>
        <w:separator/>
      </w:r>
    </w:p>
  </w:footnote>
  <w:footnote w:type="continuationSeparator" w:id="0">
    <w:p w14:paraId="15CD6FDF" w14:textId="77777777" w:rsidR="00AF60E5" w:rsidRDefault="00AF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38275" w14:textId="77777777" w:rsidR="008A5575" w:rsidRDefault="008A55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75"/>
    <w:rsid w:val="008A5575"/>
    <w:rsid w:val="00AF60E5"/>
    <w:rsid w:val="00C41E98"/>
    <w:rsid w:val="00EF53CC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5743"/>
  <w15:docId w15:val="{7A30764D-6146-4383-AC34-4C7612E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563C1"/>
      <w:u w:val="single" w:color="0563C1"/>
      <w:shd w:val="clear" w:color="auto" w:fill="F8F8F8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outline w:val="0"/>
      <w:color w:val="0563C1"/>
      <w:sz w:val="18"/>
      <w:szCs w:val="18"/>
      <w:u w:val="single" w:color="0563C1"/>
      <w:shd w:val="clear" w:color="auto" w:fill="F8F8F8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character" w:customStyle="1" w:styleId="Hyperlink3">
    <w:name w:val="Hyperlink.3"/>
    <w:basedOn w:val="None"/>
    <w:rPr>
      <w:outline w:val="0"/>
      <w:color w:val="0563C1"/>
      <w:u w:val="single" w:color="0563C1"/>
      <w:shd w:val="clear" w:color="auto" w:fill="F8F8F8"/>
      <w:lang w:val="en-US"/>
    </w:rPr>
  </w:style>
  <w:style w:type="character" w:customStyle="1" w:styleId="Hyperlink4">
    <w:name w:val="Hyperlink.4"/>
    <w:basedOn w:val="None"/>
    <w:rPr>
      <w:rFonts w:ascii="Calibri" w:eastAsia="Calibri" w:hAnsi="Calibri" w:cs="Calibri"/>
      <w:lang w:val="en-US"/>
    </w:rPr>
  </w:style>
  <w:style w:type="character" w:customStyle="1" w:styleId="Hyperlink5">
    <w:name w:val="Hyperlink.5"/>
    <w:basedOn w:val="None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customStyle="1" w:styleId="Hyperlink6">
    <w:name w:val="Hyperlink.6"/>
    <w:basedOn w:val="None"/>
    <w:rPr>
      <w:rFonts w:ascii="Calibri" w:eastAsia="Calibri" w:hAnsi="Calibri" w:cs="Calibri"/>
      <w:outline w:val="0"/>
      <w:color w:val="0563C1"/>
      <w:sz w:val="18"/>
      <w:szCs w:val="18"/>
      <w:u w:val="single" w:color="0563C1"/>
      <w:lang w:val="en-US"/>
    </w:rPr>
  </w:style>
  <w:style w:type="character" w:customStyle="1" w:styleId="Hyperlink7">
    <w:name w:val="Hyperlink.7"/>
    <w:basedOn w:val="None"/>
    <w:rPr>
      <w:rFonts w:ascii="Calibri" w:eastAsia="Calibri" w:hAnsi="Calibri" w:cs="Calibri"/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8">
    <w:name w:val="Hyperlink.8"/>
    <w:basedOn w:val="None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1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vironment.gov.za" TargetMode="External"/><Relationship Id="rId18" Type="http://schemas.openxmlformats.org/officeDocument/2006/relationships/hyperlink" Target="http://www.dirco.gov.za" TargetMode="External"/><Relationship Id="rId26" Type="http://schemas.openxmlformats.org/officeDocument/2006/relationships/hyperlink" Target="http://www.thepresidency.gov.z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ps.gov.za" TargetMode="External"/><Relationship Id="rId7" Type="http://schemas.openxmlformats.org/officeDocument/2006/relationships/hyperlink" Target="http://www.education.gov.za" TargetMode="External"/><Relationship Id="rId12" Type="http://schemas.openxmlformats.org/officeDocument/2006/relationships/hyperlink" Target="https://www.gov.za/about-government/contact-directory/ministers/ministers/labour-ministry" TargetMode="External"/><Relationship Id="rId17" Type="http://schemas.openxmlformats.org/officeDocument/2006/relationships/hyperlink" Target="http://www.dha.gov.za" TargetMode="External"/><Relationship Id="rId25" Type="http://schemas.openxmlformats.org/officeDocument/2006/relationships/hyperlink" Target="http://www.ssa.gov.z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het.gov.za" TargetMode="External"/><Relationship Id="rId20" Type="http://schemas.openxmlformats.org/officeDocument/2006/relationships/hyperlink" Target="http://www.dmr.gov.za" TargetMode="External"/><Relationship Id="rId29" Type="http://schemas.openxmlformats.org/officeDocument/2006/relationships/hyperlink" Target="http://www.women.gov.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ff.gov.za" TargetMode="External"/><Relationship Id="rId11" Type="http://schemas.openxmlformats.org/officeDocument/2006/relationships/hyperlink" Target="http://www.labour.gov.za" TargetMode="External"/><Relationship Id="rId24" Type="http://schemas.openxmlformats.org/officeDocument/2006/relationships/hyperlink" Target="http://www.publicworks.gov.za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doh.gov.za" TargetMode="External"/><Relationship Id="rId23" Type="http://schemas.openxmlformats.org/officeDocument/2006/relationships/hyperlink" Target="http://www.dpsa.gov.za" TargetMode="External"/><Relationship Id="rId28" Type="http://schemas.openxmlformats.org/officeDocument/2006/relationships/hyperlink" Target="http://www.transport.gov.za" TargetMode="External"/><Relationship Id="rId10" Type="http://schemas.openxmlformats.org/officeDocument/2006/relationships/hyperlink" Target="http://www.dod.mil.za/" TargetMode="External"/><Relationship Id="rId19" Type="http://schemas.openxmlformats.org/officeDocument/2006/relationships/hyperlink" Target="http://www.justice.gov.za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gta.gov.za" TargetMode="External"/><Relationship Id="rId14" Type="http://schemas.openxmlformats.org/officeDocument/2006/relationships/hyperlink" Target="http://www.treasury.gov.za" TargetMode="External"/><Relationship Id="rId22" Type="http://schemas.openxmlformats.org/officeDocument/2006/relationships/hyperlink" Target="http://www.dpe.gov.za" TargetMode="External"/><Relationship Id="rId27" Type="http://schemas.openxmlformats.org/officeDocument/2006/relationships/hyperlink" Target="https://www.tourism.gov.za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doc.gov.za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Christians</dc:creator>
  <cp:lastModifiedBy>Una Christians</cp:lastModifiedBy>
  <cp:revision>4</cp:revision>
  <dcterms:created xsi:type="dcterms:W3CDTF">2020-12-04T15:14:00Z</dcterms:created>
  <dcterms:modified xsi:type="dcterms:W3CDTF">2020-12-04T15:38:00Z</dcterms:modified>
</cp:coreProperties>
</file>