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1C" w:rsidRPr="0042140F" w:rsidRDefault="00D3621C" w:rsidP="00D36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24"/>
        </w:rPr>
      </w:pPr>
      <w:bookmarkStart w:id="0" w:name="_GoBack"/>
      <w:bookmarkEnd w:id="0"/>
    </w:p>
    <w:p w:rsidR="0042140F" w:rsidRPr="0042140F" w:rsidRDefault="0042140F" w:rsidP="00421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4"/>
        </w:rPr>
      </w:pPr>
    </w:p>
    <w:p w:rsidR="0042140F" w:rsidRPr="0042140F" w:rsidRDefault="0042140F" w:rsidP="00421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0"/>
        </w:rPr>
      </w:pPr>
      <w:r w:rsidRPr="0042140F">
        <w:rPr>
          <w:rFonts w:ascii="Calibri" w:hAnsi="Calibri" w:cs="Calibri"/>
          <w:b/>
          <w:bCs/>
          <w:color w:val="000000"/>
          <w:szCs w:val="20"/>
        </w:rPr>
        <w:t xml:space="preserve">305. Hon. R Jankielsohn (DA) asks the Hon. MEC responsible for PR&amp;T: Mr. W </w:t>
      </w:r>
      <w:proofErr w:type="spellStart"/>
      <w:r w:rsidRPr="0042140F">
        <w:rPr>
          <w:rFonts w:ascii="Calibri" w:hAnsi="Calibri" w:cs="Calibri"/>
          <w:b/>
          <w:bCs/>
          <w:color w:val="000000"/>
          <w:szCs w:val="20"/>
        </w:rPr>
        <w:t>Bulwane</w:t>
      </w:r>
      <w:proofErr w:type="spellEnd"/>
      <w:r w:rsidRPr="0042140F">
        <w:rPr>
          <w:rFonts w:ascii="Calibri" w:hAnsi="Calibri" w:cs="Calibri"/>
          <w:b/>
          <w:bCs/>
          <w:color w:val="000000"/>
          <w:szCs w:val="20"/>
        </w:rPr>
        <w:t xml:space="preserve">. </w:t>
      </w:r>
    </w:p>
    <w:p w:rsidR="0042140F" w:rsidRPr="0042140F" w:rsidRDefault="0042140F" w:rsidP="00421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0"/>
        </w:rPr>
      </w:pPr>
      <w:r w:rsidRPr="0042140F">
        <w:rPr>
          <w:rFonts w:ascii="Calibri" w:hAnsi="Calibri" w:cs="Calibri"/>
          <w:color w:val="000000"/>
          <w:szCs w:val="20"/>
        </w:rPr>
        <w:t xml:space="preserve">305.1 How many cases of (a) stock theft and (b) farm attacks that were reported in the 2018/19, (ii) 2019/20, (iii) 2020/21 and (iv) 2021/22 financial years respectively? </w:t>
      </w:r>
    </w:p>
    <w:p w:rsidR="0042140F" w:rsidRPr="0042140F" w:rsidRDefault="0042140F" w:rsidP="00421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0"/>
        </w:rPr>
      </w:pPr>
      <w:r w:rsidRPr="0042140F">
        <w:rPr>
          <w:rFonts w:ascii="Calibri" w:hAnsi="Calibri" w:cs="Calibri"/>
          <w:color w:val="000000"/>
          <w:szCs w:val="20"/>
        </w:rPr>
        <w:t>305.2 How many arrests were made regarding cases of (a) stock theft and (b) farm attacks that were reported in the 2018/19, (ii) 2019/20, (iii) 2020/21 and (</w:t>
      </w:r>
      <w:proofErr w:type="gramStart"/>
      <w:r w:rsidRPr="0042140F">
        <w:rPr>
          <w:rFonts w:ascii="Calibri" w:hAnsi="Calibri" w:cs="Calibri"/>
          <w:color w:val="000000"/>
          <w:szCs w:val="20"/>
        </w:rPr>
        <w:t>iv</w:t>
      </w:r>
      <w:proofErr w:type="gramEnd"/>
      <w:r w:rsidRPr="0042140F">
        <w:rPr>
          <w:rFonts w:ascii="Calibri" w:hAnsi="Calibri" w:cs="Calibri"/>
          <w:color w:val="000000"/>
          <w:szCs w:val="20"/>
        </w:rPr>
        <w:t xml:space="preserve">) 2021/22 financial years respectively? </w:t>
      </w:r>
    </w:p>
    <w:p w:rsidR="0042140F" w:rsidRPr="0042140F" w:rsidRDefault="0042140F" w:rsidP="00421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0"/>
        </w:rPr>
      </w:pPr>
      <w:r w:rsidRPr="0042140F">
        <w:rPr>
          <w:rFonts w:ascii="Calibri" w:hAnsi="Calibri" w:cs="Calibri"/>
          <w:color w:val="000000"/>
          <w:szCs w:val="20"/>
        </w:rPr>
        <w:t>305.3 How many convictions were achieved regarding cases of (a) stock theft and (b) farm attacks for which arrests were made in the 2018/19, (ii) 2019/20, (iii) 2020/21 and (</w:t>
      </w:r>
      <w:proofErr w:type="gramStart"/>
      <w:r w:rsidRPr="0042140F">
        <w:rPr>
          <w:rFonts w:ascii="Calibri" w:hAnsi="Calibri" w:cs="Calibri"/>
          <w:color w:val="000000"/>
          <w:szCs w:val="20"/>
        </w:rPr>
        <w:t>iv</w:t>
      </w:r>
      <w:proofErr w:type="gramEnd"/>
      <w:r w:rsidRPr="0042140F">
        <w:rPr>
          <w:rFonts w:ascii="Calibri" w:hAnsi="Calibri" w:cs="Calibri"/>
          <w:color w:val="000000"/>
          <w:szCs w:val="20"/>
        </w:rPr>
        <w:t>) 2021/22 financial years respectively?</w:t>
      </w:r>
    </w:p>
    <w:p w:rsidR="0042140F" w:rsidRPr="0042140F" w:rsidRDefault="0042140F" w:rsidP="00421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0"/>
        </w:rPr>
      </w:pPr>
    </w:p>
    <w:p w:rsidR="0042140F" w:rsidRPr="0042140F" w:rsidRDefault="0042140F" w:rsidP="00421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0"/>
        </w:rPr>
      </w:pPr>
      <w:r w:rsidRPr="0042140F">
        <w:rPr>
          <w:rFonts w:ascii="Calibri" w:hAnsi="Calibri" w:cs="Calibri"/>
          <w:b/>
          <w:bCs/>
          <w:color w:val="00AF50"/>
          <w:szCs w:val="20"/>
        </w:rPr>
        <w:t xml:space="preserve">RESPONSE </w:t>
      </w:r>
      <w:r w:rsidRPr="0042140F">
        <w:rPr>
          <w:rFonts w:ascii="Calibri" w:hAnsi="Calibri" w:cs="Calibri"/>
          <w:b/>
          <w:bCs/>
          <w:color w:val="00AF50"/>
          <w:szCs w:val="20"/>
        </w:rPr>
        <w:tab/>
      </w:r>
      <w:r w:rsidRPr="0042140F">
        <w:rPr>
          <w:rFonts w:ascii="Calibri" w:hAnsi="Calibri" w:cs="Calibri"/>
          <w:b/>
          <w:bCs/>
          <w:color w:val="00AF50"/>
          <w:szCs w:val="20"/>
        </w:rPr>
        <w:tab/>
      </w:r>
      <w:r w:rsidRPr="0042140F">
        <w:rPr>
          <w:rFonts w:ascii="Calibri" w:hAnsi="Calibri" w:cs="Calibri"/>
          <w:b/>
          <w:bCs/>
          <w:color w:val="00AF50"/>
          <w:szCs w:val="20"/>
        </w:rPr>
        <w:tab/>
      </w:r>
      <w:r w:rsidRPr="0042140F">
        <w:rPr>
          <w:rFonts w:ascii="Calibri" w:hAnsi="Calibri" w:cs="Calibri"/>
          <w:b/>
          <w:bCs/>
          <w:color w:val="00AF50"/>
          <w:szCs w:val="20"/>
        </w:rPr>
        <w:tab/>
      </w:r>
      <w:r w:rsidRPr="0042140F">
        <w:rPr>
          <w:rFonts w:ascii="Calibri" w:hAnsi="Calibri" w:cs="Calibri"/>
          <w:b/>
          <w:bCs/>
          <w:color w:val="00AF50"/>
          <w:szCs w:val="20"/>
        </w:rPr>
        <w:tab/>
      </w:r>
      <w:r w:rsidRPr="0042140F">
        <w:rPr>
          <w:rFonts w:ascii="Calibri" w:hAnsi="Calibri" w:cs="Calibri"/>
          <w:b/>
          <w:bCs/>
          <w:color w:val="00AF50"/>
          <w:szCs w:val="20"/>
        </w:rPr>
        <w:tab/>
      </w:r>
      <w:r w:rsidRPr="0042140F">
        <w:rPr>
          <w:rFonts w:ascii="Calibri" w:hAnsi="Calibri" w:cs="Calibri"/>
          <w:b/>
          <w:bCs/>
          <w:color w:val="00AF50"/>
          <w:szCs w:val="20"/>
        </w:rPr>
        <w:tab/>
      </w:r>
      <w:r w:rsidRPr="0042140F">
        <w:rPr>
          <w:rFonts w:ascii="Calibri" w:hAnsi="Calibri" w:cs="Calibri"/>
          <w:b/>
          <w:bCs/>
          <w:color w:val="00AF50"/>
          <w:szCs w:val="20"/>
        </w:rPr>
        <w:tab/>
      </w:r>
      <w:r w:rsidRPr="0042140F">
        <w:rPr>
          <w:rFonts w:ascii="Calibri" w:hAnsi="Calibri" w:cs="Calibri"/>
          <w:b/>
          <w:bCs/>
          <w:color w:val="00AF50"/>
          <w:szCs w:val="20"/>
        </w:rPr>
        <w:tab/>
      </w:r>
      <w:r w:rsidRPr="0042140F">
        <w:rPr>
          <w:rFonts w:ascii="Calibri" w:hAnsi="Calibri" w:cs="Calibri"/>
          <w:b/>
          <w:bCs/>
          <w:color w:val="00AF50"/>
          <w:szCs w:val="20"/>
        </w:rPr>
        <w:tab/>
        <w:t>01/12/2021</w:t>
      </w:r>
    </w:p>
    <w:p w:rsidR="0042140F" w:rsidRPr="0042140F" w:rsidRDefault="0042140F" w:rsidP="00421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0"/>
        </w:rPr>
      </w:pPr>
    </w:p>
    <w:tbl>
      <w:tblPr>
        <w:tblW w:w="93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2412"/>
        <w:gridCol w:w="4535"/>
      </w:tblGrid>
      <w:tr w:rsidR="0042140F" w:rsidRPr="0042140F" w:rsidTr="0042140F">
        <w:trPr>
          <w:trHeight w:val="80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b/>
                <w:bCs/>
                <w:color w:val="00AF50"/>
                <w:sz w:val="18"/>
                <w:szCs w:val="16"/>
              </w:rPr>
              <w:t xml:space="preserve">305.1 </w:t>
            </w:r>
          </w:p>
        </w:tc>
      </w:tr>
      <w:tr w:rsidR="0042140F" w:rsidRPr="0042140F" w:rsidTr="0042140F">
        <w:trPr>
          <w:trHeight w:val="80"/>
        </w:trPr>
        <w:tc>
          <w:tcPr>
            <w:tcW w:w="2373" w:type="dxa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6"/>
              </w:rPr>
            </w:pPr>
          </w:p>
        </w:tc>
        <w:tc>
          <w:tcPr>
            <w:tcW w:w="2413" w:type="dxa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b/>
                <w:bCs/>
                <w:color w:val="00AF50"/>
                <w:sz w:val="18"/>
                <w:szCs w:val="16"/>
              </w:rPr>
              <w:t xml:space="preserve">a) Stock-Theft </w:t>
            </w:r>
          </w:p>
        </w:tc>
        <w:tc>
          <w:tcPr>
            <w:tcW w:w="4536" w:type="dxa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b/>
                <w:bCs/>
                <w:color w:val="00AF50"/>
                <w:sz w:val="18"/>
                <w:szCs w:val="16"/>
              </w:rPr>
              <w:t xml:space="preserve">b) Farm Attacks </w:t>
            </w:r>
          </w:p>
        </w:tc>
      </w:tr>
      <w:tr w:rsidR="0042140F" w:rsidRPr="0042140F" w:rsidTr="004214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b/>
                <w:bCs/>
                <w:color w:val="00AF50"/>
                <w:sz w:val="18"/>
                <w:szCs w:val="16"/>
              </w:rPr>
              <w:t xml:space="preserve">2018/2019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color w:val="00AF50"/>
                <w:sz w:val="18"/>
                <w:szCs w:val="16"/>
              </w:rPr>
              <w:t xml:space="preserve">4301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color w:val="00AF50"/>
                <w:sz w:val="18"/>
                <w:szCs w:val="16"/>
              </w:rPr>
              <w:t xml:space="preserve">22 </w:t>
            </w:r>
          </w:p>
        </w:tc>
      </w:tr>
      <w:tr w:rsidR="0042140F" w:rsidRPr="0042140F" w:rsidTr="004214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b/>
                <w:bCs/>
                <w:color w:val="00AF50"/>
                <w:sz w:val="18"/>
                <w:szCs w:val="16"/>
              </w:rPr>
              <w:t xml:space="preserve">2019/2020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color w:val="00AF50"/>
                <w:sz w:val="18"/>
                <w:szCs w:val="16"/>
              </w:rPr>
              <w:t xml:space="preserve">4000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color w:val="00AF50"/>
                <w:sz w:val="18"/>
                <w:szCs w:val="16"/>
              </w:rPr>
              <w:t xml:space="preserve">19 </w:t>
            </w:r>
          </w:p>
        </w:tc>
      </w:tr>
      <w:tr w:rsidR="0042140F" w:rsidRPr="0042140F" w:rsidTr="004214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b/>
                <w:bCs/>
                <w:color w:val="00AF50"/>
                <w:sz w:val="18"/>
                <w:szCs w:val="16"/>
              </w:rPr>
              <w:t xml:space="preserve">2020/2021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color w:val="00AF50"/>
                <w:sz w:val="18"/>
                <w:szCs w:val="16"/>
              </w:rPr>
              <w:t xml:space="preserve">3495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color w:val="00AF50"/>
                <w:sz w:val="18"/>
                <w:szCs w:val="16"/>
              </w:rPr>
              <w:t xml:space="preserve">22 </w:t>
            </w:r>
          </w:p>
        </w:tc>
      </w:tr>
      <w:tr w:rsidR="0042140F" w:rsidRPr="0042140F" w:rsidTr="004214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b/>
                <w:bCs/>
                <w:color w:val="00AF50"/>
                <w:sz w:val="18"/>
                <w:szCs w:val="16"/>
              </w:rPr>
              <w:t xml:space="preserve">2021/2022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color w:val="00AF50"/>
                <w:sz w:val="18"/>
                <w:szCs w:val="16"/>
              </w:rPr>
              <w:t xml:space="preserve">2045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color w:val="00AF50"/>
                <w:sz w:val="18"/>
                <w:szCs w:val="16"/>
              </w:rPr>
              <w:t xml:space="preserve">18 </w:t>
            </w:r>
          </w:p>
        </w:tc>
      </w:tr>
    </w:tbl>
    <w:p w:rsidR="0042140F" w:rsidRPr="0042140F" w:rsidRDefault="0042140F" w:rsidP="00421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0"/>
        </w:rPr>
      </w:pP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0"/>
        <w:gridCol w:w="2433"/>
        <w:gridCol w:w="4534"/>
      </w:tblGrid>
      <w:tr w:rsidR="0042140F" w:rsidRPr="0042140F" w:rsidTr="0042140F">
        <w:trPr>
          <w:trHeight w:val="80"/>
        </w:trPr>
        <w:tc>
          <w:tcPr>
            <w:tcW w:w="9317" w:type="dxa"/>
            <w:gridSpan w:val="3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b/>
                <w:bCs/>
                <w:color w:val="00AF50"/>
                <w:sz w:val="18"/>
                <w:szCs w:val="16"/>
              </w:rPr>
              <w:t xml:space="preserve">305.2 </w:t>
            </w:r>
          </w:p>
        </w:tc>
      </w:tr>
      <w:tr w:rsidR="0042140F" w:rsidRPr="0042140F" w:rsidTr="0042140F">
        <w:trPr>
          <w:trHeight w:val="80"/>
        </w:trPr>
        <w:tc>
          <w:tcPr>
            <w:tcW w:w="2347" w:type="dxa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6"/>
              </w:rPr>
            </w:pPr>
          </w:p>
        </w:tc>
        <w:tc>
          <w:tcPr>
            <w:tcW w:w="2434" w:type="dxa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b/>
                <w:bCs/>
                <w:color w:val="00AF50"/>
                <w:sz w:val="18"/>
                <w:szCs w:val="16"/>
              </w:rPr>
              <w:t xml:space="preserve">a) Stock-Theft </w:t>
            </w:r>
          </w:p>
        </w:tc>
        <w:tc>
          <w:tcPr>
            <w:tcW w:w="4536" w:type="dxa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b/>
                <w:bCs/>
                <w:color w:val="00AF50"/>
                <w:sz w:val="18"/>
                <w:szCs w:val="16"/>
              </w:rPr>
              <w:t xml:space="preserve">b) Farm Attacks </w:t>
            </w:r>
          </w:p>
        </w:tc>
      </w:tr>
      <w:tr w:rsidR="0042140F" w:rsidRPr="0042140F" w:rsidTr="0042140F">
        <w:trPr>
          <w:trHeight w:val="80"/>
        </w:trPr>
        <w:tc>
          <w:tcPr>
            <w:tcW w:w="2352" w:type="dxa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b/>
                <w:bCs/>
                <w:color w:val="00AF50"/>
                <w:sz w:val="18"/>
                <w:szCs w:val="16"/>
              </w:rPr>
              <w:t xml:space="preserve">2018/2019 </w:t>
            </w:r>
          </w:p>
        </w:tc>
        <w:tc>
          <w:tcPr>
            <w:tcW w:w="2429" w:type="dxa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color w:val="00AF50"/>
                <w:sz w:val="18"/>
                <w:szCs w:val="16"/>
              </w:rPr>
              <w:t xml:space="preserve">1476 </w:t>
            </w:r>
          </w:p>
        </w:tc>
        <w:tc>
          <w:tcPr>
            <w:tcW w:w="4536" w:type="dxa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color w:val="00AF50"/>
                <w:sz w:val="18"/>
                <w:szCs w:val="16"/>
              </w:rPr>
              <w:t xml:space="preserve">29 </w:t>
            </w:r>
          </w:p>
        </w:tc>
      </w:tr>
      <w:tr w:rsidR="0042140F" w:rsidRPr="0042140F" w:rsidTr="0042140F">
        <w:trPr>
          <w:trHeight w:val="80"/>
        </w:trPr>
        <w:tc>
          <w:tcPr>
            <w:tcW w:w="2352" w:type="dxa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b/>
                <w:bCs/>
                <w:color w:val="00AF50"/>
                <w:sz w:val="18"/>
                <w:szCs w:val="16"/>
              </w:rPr>
              <w:t xml:space="preserve">2019/2020 </w:t>
            </w:r>
          </w:p>
        </w:tc>
        <w:tc>
          <w:tcPr>
            <w:tcW w:w="2429" w:type="dxa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color w:val="00AF50"/>
                <w:sz w:val="18"/>
                <w:szCs w:val="16"/>
              </w:rPr>
              <w:t xml:space="preserve">1061 </w:t>
            </w:r>
          </w:p>
        </w:tc>
        <w:tc>
          <w:tcPr>
            <w:tcW w:w="4536" w:type="dxa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color w:val="00AF50"/>
                <w:sz w:val="18"/>
                <w:szCs w:val="16"/>
              </w:rPr>
              <w:t xml:space="preserve">19 </w:t>
            </w:r>
          </w:p>
        </w:tc>
      </w:tr>
      <w:tr w:rsidR="0042140F" w:rsidRPr="0042140F" w:rsidTr="0042140F">
        <w:trPr>
          <w:trHeight w:val="80"/>
        </w:trPr>
        <w:tc>
          <w:tcPr>
            <w:tcW w:w="2352" w:type="dxa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b/>
                <w:bCs/>
                <w:color w:val="00AF50"/>
                <w:sz w:val="18"/>
                <w:szCs w:val="16"/>
              </w:rPr>
              <w:t xml:space="preserve">2020/2021 </w:t>
            </w:r>
          </w:p>
        </w:tc>
        <w:tc>
          <w:tcPr>
            <w:tcW w:w="2429" w:type="dxa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color w:val="00AF50"/>
                <w:sz w:val="18"/>
                <w:szCs w:val="16"/>
              </w:rPr>
              <w:t xml:space="preserve">922 </w:t>
            </w:r>
          </w:p>
        </w:tc>
        <w:tc>
          <w:tcPr>
            <w:tcW w:w="4536" w:type="dxa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color w:val="00AF50"/>
                <w:sz w:val="18"/>
                <w:szCs w:val="16"/>
              </w:rPr>
              <w:t xml:space="preserve">16 </w:t>
            </w:r>
          </w:p>
        </w:tc>
      </w:tr>
      <w:tr w:rsidR="0042140F" w:rsidRPr="0042140F" w:rsidTr="0042140F">
        <w:trPr>
          <w:trHeight w:val="80"/>
        </w:trPr>
        <w:tc>
          <w:tcPr>
            <w:tcW w:w="2352" w:type="dxa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b/>
                <w:bCs/>
                <w:color w:val="00AF50"/>
                <w:sz w:val="18"/>
                <w:szCs w:val="16"/>
              </w:rPr>
              <w:t xml:space="preserve">2021/2022 </w:t>
            </w:r>
          </w:p>
        </w:tc>
        <w:tc>
          <w:tcPr>
            <w:tcW w:w="2429" w:type="dxa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color w:val="00AF50"/>
                <w:sz w:val="18"/>
                <w:szCs w:val="16"/>
              </w:rPr>
              <w:t xml:space="preserve">543 </w:t>
            </w:r>
          </w:p>
        </w:tc>
        <w:tc>
          <w:tcPr>
            <w:tcW w:w="4536" w:type="dxa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color w:val="00AF50"/>
                <w:sz w:val="18"/>
                <w:szCs w:val="16"/>
              </w:rPr>
              <w:t xml:space="preserve">12 </w:t>
            </w:r>
          </w:p>
        </w:tc>
      </w:tr>
    </w:tbl>
    <w:p w:rsidR="00D3621C" w:rsidRPr="0042140F" w:rsidRDefault="00D3621C" w:rsidP="00D36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AF50"/>
          <w:sz w:val="24"/>
          <w:szCs w:val="20"/>
        </w:rPr>
      </w:pP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8"/>
        <w:gridCol w:w="2421"/>
        <w:gridCol w:w="4536"/>
      </w:tblGrid>
      <w:tr w:rsidR="0042140F" w:rsidRPr="0042140F" w:rsidTr="0042140F">
        <w:trPr>
          <w:trHeight w:val="80"/>
        </w:trPr>
        <w:tc>
          <w:tcPr>
            <w:tcW w:w="9317" w:type="dxa"/>
            <w:gridSpan w:val="4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b/>
                <w:bCs/>
                <w:color w:val="00AF50"/>
                <w:sz w:val="18"/>
                <w:szCs w:val="16"/>
              </w:rPr>
              <w:t xml:space="preserve">305.3 </w:t>
            </w:r>
          </w:p>
        </w:tc>
      </w:tr>
      <w:tr w:rsidR="0042140F" w:rsidRPr="0042140F" w:rsidTr="0042140F">
        <w:trPr>
          <w:trHeight w:val="80"/>
        </w:trPr>
        <w:tc>
          <w:tcPr>
            <w:tcW w:w="2360" w:type="dxa"/>
            <w:gridSpan w:val="2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6"/>
              </w:rPr>
            </w:pPr>
          </w:p>
        </w:tc>
        <w:tc>
          <w:tcPr>
            <w:tcW w:w="2421" w:type="dxa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b/>
                <w:bCs/>
                <w:color w:val="00AF50"/>
                <w:sz w:val="18"/>
                <w:szCs w:val="16"/>
              </w:rPr>
              <w:t xml:space="preserve">a) Stock-Theft </w:t>
            </w:r>
          </w:p>
        </w:tc>
        <w:tc>
          <w:tcPr>
            <w:tcW w:w="4536" w:type="dxa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b/>
                <w:bCs/>
                <w:color w:val="00AF50"/>
                <w:sz w:val="18"/>
                <w:szCs w:val="16"/>
              </w:rPr>
              <w:t xml:space="preserve">b) Farm Attacks </w:t>
            </w:r>
          </w:p>
        </w:tc>
      </w:tr>
      <w:tr w:rsidR="0042140F" w:rsidRPr="0042140F" w:rsidTr="0042140F">
        <w:trPr>
          <w:trHeight w:val="80"/>
        </w:trPr>
        <w:tc>
          <w:tcPr>
            <w:tcW w:w="2352" w:type="dxa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b/>
                <w:bCs/>
                <w:color w:val="00AF50"/>
                <w:sz w:val="18"/>
                <w:szCs w:val="16"/>
              </w:rPr>
              <w:t xml:space="preserve">2018/2019 </w:t>
            </w:r>
          </w:p>
        </w:tc>
        <w:tc>
          <w:tcPr>
            <w:tcW w:w="2429" w:type="dxa"/>
            <w:gridSpan w:val="2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color w:val="00AF50"/>
                <w:sz w:val="18"/>
                <w:szCs w:val="16"/>
              </w:rPr>
              <w:t xml:space="preserve">185 </w:t>
            </w:r>
          </w:p>
        </w:tc>
        <w:tc>
          <w:tcPr>
            <w:tcW w:w="4536" w:type="dxa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color w:val="00AF50"/>
                <w:sz w:val="18"/>
                <w:szCs w:val="16"/>
              </w:rPr>
              <w:t xml:space="preserve">7 </w:t>
            </w:r>
          </w:p>
        </w:tc>
      </w:tr>
      <w:tr w:rsidR="0042140F" w:rsidRPr="0042140F" w:rsidTr="0042140F">
        <w:trPr>
          <w:trHeight w:val="80"/>
        </w:trPr>
        <w:tc>
          <w:tcPr>
            <w:tcW w:w="2352" w:type="dxa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b/>
                <w:bCs/>
                <w:color w:val="00AF50"/>
                <w:sz w:val="18"/>
                <w:szCs w:val="16"/>
              </w:rPr>
              <w:t xml:space="preserve">2019/2020 </w:t>
            </w:r>
          </w:p>
        </w:tc>
        <w:tc>
          <w:tcPr>
            <w:tcW w:w="2429" w:type="dxa"/>
            <w:gridSpan w:val="2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color w:val="00AF50"/>
                <w:sz w:val="18"/>
                <w:szCs w:val="16"/>
              </w:rPr>
              <w:t xml:space="preserve">189 </w:t>
            </w:r>
          </w:p>
        </w:tc>
        <w:tc>
          <w:tcPr>
            <w:tcW w:w="4536" w:type="dxa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color w:val="00AF50"/>
                <w:sz w:val="18"/>
                <w:szCs w:val="16"/>
              </w:rPr>
              <w:t xml:space="preserve">2 </w:t>
            </w:r>
          </w:p>
        </w:tc>
      </w:tr>
      <w:tr w:rsidR="0042140F" w:rsidRPr="0042140F" w:rsidTr="0042140F">
        <w:trPr>
          <w:trHeight w:val="80"/>
        </w:trPr>
        <w:tc>
          <w:tcPr>
            <w:tcW w:w="2352" w:type="dxa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b/>
                <w:bCs/>
                <w:color w:val="00AF50"/>
                <w:sz w:val="18"/>
                <w:szCs w:val="16"/>
              </w:rPr>
              <w:t xml:space="preserve">2020/2021 </w:t>
            </w:r>
          </w:p>
        </w:tc>
        <w:tc>
          <w:tcPr>
            <w:tcW w:w="2429" w:type="dxa"/>
            <w:gridSpan w:val="2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color w:val="00AF50"/>
                <w:sz w:val="18"/>
                <w:szCs w:val="16"/>
              </w:rPr>
              <w:t xml:space="preserve">151 </w:t>
            </w:r>
          </w:p>
        </w:tc>
        <w:tc>
          <w:tcPr>
            <w:tcW w:w="4536" w:type="dxa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color w:val="00AF50"/>
                <w:sz w:val="18"/>
                <w:szCs w:val="16"/>
              </w:rPr>
              <w:t xml:space="preserve">2 </w:t>
            </w:r>
          </w:p>
        </w:tc>
      </w:tr>
      <w:tr w:rsidR="0042140F" w:rsidRPr="0042140F" w:rsidTr="0042140F">
        <w:trPr>
          <w:trHeight w:val="80"/>
        </w:trPr>
        <w:tc>
          <w:tcPr>
            <w:tcW w:w="2352" w:type="dxa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b/>
                <w:bCs/>
                <w:color w:val="00AF50"/>
                <w:sz w:val="18"/>
                <w:szCs w:val="16"/>
              </w:rPr>
              <w:t xml:space="preserve">2021/2022 </w:t>
            </w:r>
          </w:p>
        </w:tc>
        <w:tc>
          <w:tcPr>
            <w:tcW w:w="2429" w:type="dxa"/>
            <w:gridSpan w:val="2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color w:val="00AF50"/>
                <w:sz w:val="18"/>
                <w:szCs w:val="16"/>
              </w:rPr>
              <w:t xml:space="preserve">80 </w:t>
            </w:r>
          </w:p>
        </w:tc>
        <w:tc>
          <w:tcPr>
            <w:tcW w:w="4536" w:type="dxa"/>
          </w:tcPr>
          <w:p w:rsidR="0042140F" w:rsidRPr="0042140F" w:rsidRDefault="0042140F" w:rsidP="0042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AF50"/>
                <w:sz w:val="18"/>
                <w:szCs w:val="16"/>
              </w:rPr>
            </w:pPr>
            <w:r w:rsidRPr="0042140F">
              <w:rPr>
                <w:rFonts w:ascii="Calibri" w:hAnsi="Calibri" w:cs="Calibri"/>
                <w:color w:val="00AF50"/>
                <w:sz w:val="18"/>
                <w:szCs w:val="16"/>
              </w:rPr>
              <w:t xml:space="preserve">0 </w:t>
            </w:r>
          </w:p>
        </w:tc>
      </w:tr>
    </w:tbl>
    <w:p w:rsidR="0042140F" w:rsidRPr="0042140F" w:rsidRDefault="0042140F" w:rsidP="00D36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AF50"/>
          <w:sz w:val="24"/>
          <w:szCs w:val="20"/>
        </w:rPr>
      </w:pPr>
    </w:p>
    <w:sectPr w:rsidR="0042140F" w:rsidRPr="00421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9CF0CEF"/>
    <w:multiLevelType w:val="hybridMultilevel"/>
    <w:tmpl w:val="3C344A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E6EA862"/>
    <w:multiLevelType w:val="hybridMultilevel"/>
    <w:tmpl w:val="D3CEF10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C7"/>
    <w:rsid w:val="0002485E"/>
    <w:rsid w:val="00080897"/>
    <w:rsid w:val="002F59C5"/>
    <w:rsid w:val="0042140F"/>
    <w:rsid w:val="004B04C7"/>
    <w:rsid w:val="005827B9"/>
    <w:rsid w:val="006F4EAF"/>
    <w:rsid w:val="00810429"/>
    <w:rsid w:val="00A41C6D"/>
    <w:rsid w:val="00B27233"/>
    <w:rsid w:val="00BD6D33"/>
    <w:rsid w:val="00CE585C"/>
    <w:rsid w:val="00D3621C"/>
    <w:rsid w:val="00DF17FD"/>
    <w:rsid w:val="00EB2024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477234-071B-4F61-96FC-39091156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6D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</cp:revision>
  <dcterms:created xsi:type="dcterms:W3CDTF">2021-12-13T10:37:00Z</dcterms:created>
  <dcterms:modified xsi:type="dcterms:W3CDTF">2021-12-13T10:37:00Z</dcterms:modified>
</cp:coreProperties>
</file>