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A94A" w14:textId="3AE2B02D"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14:paraId="258D6F9D" w14:textId="3DFF9587" w:rsidR="00BF747C" w:rsidRDefault="00BF747C" w:rsidP="00BF747C">
      <w:pPr>
        <w:spacing w:after="0" w:line="240" w:lineRule="auto"/>
        <w:rPr>
          <w:rFonts w:ascii="Arial" w:hAnsi="Arial" w:cs="Arial"/>
          <w:sz w:val="24"/>
          <w:szCs w:val="24"/>
          <w:lang w:val="en-US"/>
        </w:rPr>
      </w:pPr>
    </w:p>
    <w:p w14:paraId="11183E6D" w14:textId="2EBD2004" w:rsidR="00BF747C" w:rsidRPr="00001F74" w:rsidRDefault="00BF747C" w:rsidP="00BF747C">
      <w:pPr>
        <w:spacing w:after="0" w:line="240" w:lineRule="auto"/>
        <w:rPr>
          <w:rFonts w:ascii="Arial" w:hAnsi="Arial" w:cs="Arial"/>
          <w:b/>
          <w:bCs/>
          <w:sz w:val="24"/>
          <w:szCs w:val="24"/>
          <w:u w:val="single"/>
          <w:lang w:val="en-US"/>
        </w:rPr>
      </w:pPr>
      <w:r w:rsidRPr="00001F74">
        <w:rPr>
          <w:rFonts w:ascii="Arial" w:hAnsi="Arial" w:cs="Arial"/>
          <w:b/>
          <w:bCs/>
          <w:sz w:val="24"/>
          <w:szCs w:val="24"/>
          <w:u w:val="single"/>
          <w:lang w:val="en-US"/>
        </w:rPr>
        <w:t xml:space="preserve">QUESTION: </w:t>
      </w:r>
      <w:r w:rsidR="00C92903">
        <w:rPr>
          <w:rFonts w:ascii="Arial" w:hAnsi="Arial" w:cs="Arial"/>
          <w:b/>
          <w:bCs/>
          <w:sz w:val="24"/>
          <w:szCs w:val="24"/>
          <w:u w:val="single"/>
          <w:lang w:val="en-US"/>
        </w:rPr>
        <w:t>422</w:t>
      </w:r>
    </w:p>
    <w:p w14:paraId="7211A065" w14:textId="77777777" w:rsidR="00BF747C" w:rsidRPr="00001F74" w:rsidRDefault="00BF747C" w:rsidP="00BF747C">
      <w:pPr>
        <w:spacing w:after="0" w:line="240" w:lineRule="auto"/>
        <w:rPr>
          <w:rFonts w:ascii="Arial" w:hAnsi="Arial" w:cs="Arial"/>
          <w:sz w:val="24"/>
          <w:szCs w:val="24"/>
          <w:u w:val="single"/>
          <w:lang w:val="en-US"/>
        </w:rPr>
      </w:pPr>
    </w:p>
    <w:p w14:paraId="08FE8959" w14:textId="79B8C9AE" w:rsidR="0046294B" w:rsidRPr="00001F74" w:rsidRDefault="0046294B" w:rsidP="0046294B">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 xml:space="preserve">FOR </w:t>
      </w:r>
      <w:r w:rsidR="00C92903">
        <w:rPr>
          <w:rFonts w:ascii="Arial" w:hAnsi="Arial" w:cs="Arial"/>
          <w:b/>
          <w:bCs/>
          <w:sz w:val="24"/>
          <w:szCs w:val="24"/>
          <w:u w:val="single"/>
          <w:lang w:val="en-US"/>
        </w:rPr>
        <w:t xml:space="preserve">WRITTEN </w:t>
      </w:r>
      <w:r w:rsidRPr="00001F74">
        <w:rPr>
          <w:rFonts w:ascii="Arial" w:hAnsi="Arial" w:cs="Arial"/>
          <w:b/>
          <w:bCs/>
          <w:sz w:val="24"/>
          <w:szCs w:val="24"/>
          <w:u w:val="single"/>
          <w:lang w:val="en-US"/>
        </w:rPr>
        <w:t>REPLY</w:t>
      </w:r>
      <w:r w:rsidR="00C92903">
        <w:rPr>
          <w:rFonts w:ascii="Arial" w:hAnsi="Arial" w:cs="Arial"/>
          <w:b/>
          <w:bCs/>
          <w:sz w:val="24"/>
          <w:szCs w:val="24"/>
          <w:u w:val="single"/>
          <w:lang w:val="en-US"/>
        </w:rPr>
        <w:t xml:space="preserve"> (Oral 120 transferred)</w:t>
      </w:r>
    </w:p>
    <w:p w14:paraId="27E7CBE3" w14:textId="77777777" w:rsidR="0046294B" w:rsidRPr="00001F74" w:rsidRDefault="0046294B" w:rsidP="0046294B">
      <w:pPr>
        <w:spacing w:after="0" w:line="240" w:lineRule="auto"/>
        <w:rPr>
          <w:rFonts w:ascii="Arial" w:hAnsi="Arial" w:cs="Arial"/>
          <w:sz w:val="24"/>
          <w:szCs w:val="24"/>
          <w:u w:val="single"/>
          <w:lang w:val="en-US"/>
        </w:rPr>
      </w:pPr>
    </w:p>
    <w:p w14:paraId="5F42C5BC" w14:textId="4D336C4D" w:rsidR="0046294B" w:rsidRPr="00934798" w:rsidRDefault="0046294B" w:rsidP="0046294B">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92903">
        <w:rPr>
          <w:b/>
          <w:bCs/>
          <w:sz w:val="24"/>
          <w:u w:val="single"/>
        </w:rPr>
        <w:t>01 MARCH</w:t>
      </w:r>
      <w:r>
        <w:rPr>
          <w:b/>
          <w:bCs/>
          <w:sz w:val="24"/>
          <w:u w:val="single"/>
        </w:rPr>
        <w:t xml:space="preserve"> </w:t>
      </w:r>
      <w:r w:rsidRPr="00934798">
        <w:rPr>
          <w:b/>
          <w:bCs/>
          <w:sz w:val="24"/>
          <w:u w:val="single"/>
        </w:rPr>
        <w:t>20</w:t>
      </w:r>
      <w:r>
        <w:rPr>
          <w:b/>
          <w:bCs/>
          <w:sz w:val="24"/>
          <w:u w:val="single"/>
        </w:rPr>
        <w:t>2</w:t>
      </w:r>
      <w:r w:rsidR="003D7514">
        <w:rPr>
          <w:b/>
          <w:bCs/>
          <w:sz w:val="24"/>
          <w:u w:val="single"/>
        </w:rPr>
        <w:t>4</w:t>
      </w:r>
      <w:r w:rsidRPr="00934798">
        <w:rPr>
          <w:b/>
          <w:bCs/>
          <w:sz w:val="24"/>
          <w:u w:val="single"/>
        </w:rPr>
        <w:t xml:space="preserve">   </w:t>
      </w:r>
    </w:p>
    <w:p w14:paraId="7CBEC530" w14:textId="3D50D825" w:rsidR="00BF747C" w:rsidRPr="00001F74" w:rsidRDefault="0046294B" w:rsidP="0046294B">
      <w:pPr>
        <w:spacing w:after="0" w:line="240" w:lineRule="auto"/>
        <w:rPr>
          <w:rFonts w:ascii="Arial" w:hAnsi="Arial" w:cs="Arial"/>
          <w:b/>
          <w:bCs/>
          <w:sz w:val="24"/>
          <w:szCs w:val="24"/>
          <w:u w:val="single"/>
          <w:lang w:val="en-US"/>
        </w:rPr>
      </w:pPr>
      <w:r w:rsidRPr="008C527F">
        <w:rPr>
          <w:rFonts w:ascii="Arial" w:hAnsi="Arial" w:cs="Arial"/>
          <w:b/>
          <w:bCs/>
          <w:sz w:val="24"/>
          <w:u w:val="single"/>
        </w:rPr>
        <w:t xml:space="preserve">(INTERNAL QUESTION PAPER NO. </w:t>
      </w:r>
      <w:r>
        <w:rPr>
          <w:rFonts w:ascii="Arial" w:hAnsi="Arial" w:cs="Arial"/>
          <w:b/>
          <w:bCs/>
          <w:sz w:val="24"/>
          <w:u w:val="single"/>
        </w:rPr>
        <w:t>0</w:t>
      </w:r>
      <w:r w:rsidR="00C92903">
        <w:rPr>
          <w:rFonts w:ascii="Arial" w:hAnsi="Arial" w:cs="Arial"/>
          <w:b/>
          <w:bCs/>
          <w:sz w:val="24"/>
          <w:u w:val="single"/>
        </w:rPr>
        <w:t>7</w:t>
      </w:r>
      <w:r w:rsidRPr="008C527F">
        <w:rPr>
          <w:rFonts w:ascii="Arial" w:hAnsi="Arial" w:cs="Arial"/>
          <w:b/>
          <w:bCs/>
          <w:sz w:val="24"/>
          <w:u w:val="single"/>
        </w:rPr>
        <w:t>)</w:t>
      </w:r>
    </w:p>
    <w:p w14:paraId="380191DB" w14:textId="5556B9FB" w:rsidR="00482663" w:rsidRPr="00482663" w:rsidRDefault="00482663" w:rsidP="00482663">
      <w:pPr>
        <w:spacing w:before="100" w:beforeAutospacing="1" w:after="100" w:afterAutospacing="1" w:line="240" w:lineRule="auto"/>
        <w:jc w:val="both"/>
        <w:rPr>
          <w:rFonts w:ascii="Arial" w:hAnsi="Arial" w:cs="Arial"/>
          <w:b/>
          <w:bCs/>
          <w:sz w:val="24"/>
          <w:szCs w:val="24"/>
          <w:u w:val="single"/>
        </w:rPr>
      </w:pPr>
      <w:r w:rsidRPr="00482663">
        <w:rPr>
          <w:rFonts w:ascii="Arial" w:hAnsi="Arial" w:cs="Arial"/>
          <w:b/>
          <w:bCs/>
          <w:sz w:val="24"/>
          <w:szCs w:val="24"/>
          <w:u w:val="single"/>
        </w:rPr>
        <w:t xml:space="preserve">Mrs M O Clarke (DA) to ask </w:t>
      </w:r>
      <w:r w:rsidRPr="00482663">
        <w:rPr>
          <w:rFonts w:ascii="Arial" w:hAnsi="Arial" w:cs="Arial"/>
          <w:b/>
          <w:bCs/>
          <w:sz w:val="24"/>
          <w:szCs w:val="24"/>
          <w:u w:val="single"/>
          <w:lang w:val="en-GB"/>
        </w:rPr>
        <w:t>the</w:t>
      </w:r>
      <w:r w:rsidRPr="00482663">
        <w:rPr>
          <w:rFonts w:ascii="Arial" w:hAnsi="Arial" w:cs="Arial"/>
          <w:b/>
          <w:bCs/>
          <w:sz w:val="24"/>
          <w:szCs w:val="24"/>
          <w:u w:val="single"/>
        </w:rPr>
        <w:t xml:space="preserve"> Minister of Health</w:t>
      </w:r>
      <w:r w:rsidRPr="00482663">
        <w:rPr>
          <w:rFonts w:ascii="Arial" w:hAnsi="Arial" w:cs="Arial"/>
          <w:b/>
          <w:bCs/>
          <w:sz w:val="24"/>
          <w:szCs w:val="24"/>
          <w:u w:val="single"/>
        </w:rPr>
        <w:fldChar w:fldCharType="begin"/>
      </w:r>
      <w:r w:rsidRPr="00482663">
        <w:rPr>
          <w:rFonts w:ascii="Arial" w:hAnsi="Arial" w:cs="Arial"/>
          <w:u w:val="single"/>
        </w:rPr>
        <w:instrText xml:space="preserve"> XE "</w:instrText>
      </w:r>
      <w:r w:rsidRPr="00482663">
        <w:rPr>
          <w:rFonts w:ascii="Arial" w:hAnsi="Arial" w:cs="Arial"/>
          <w:b/>
          <w:noProof/>
          <w:sz w:val="24"/>
          <w:szCs w:val="24"/>
          <w:u w:val="single"/>
          <w:lang w:val="af-ZA"/>
        </w:rPr>
        <w:instrText>Minister of Health</w:instrText>
      </w:r>
      <w:r w:rsidRPr="00482663">
        <w:rPr>
          <w:rFonts w:ascii="Arial" w:hAnsi="Arial" w:cs="Arial"/>
          <w:u w:val="single"/>
        </w:rPr>
        <w:instrText xml:space="preserve">" </w:instrText>
      </w:r>
      <w:r w:rsidRPr="00482663">
        <w:rPr>
          <w:rFonts w:ascii="Arial" w:hAnsi="Arial" w:cs="Arial"/>
          <w:b/>
          <w:bCs/>
          <w:sz w:val="24"/>
          <w:szCs w:val="24"/>
          <w:u w:val="single"/>
        </w:rPr>
        <w:fldChar w:fldCharType="end"/>
      </w:r>
      <w:r w:rsidRPr="00482663">
        <w:rPr>
          <w:rFonts w:ascii="Arial" w:hAnsi="Arial" w:cs="Arial"/>
          <w:b/>
          <w:bCs/>
          <w:sz w:val="24"/>
          <w:szCs w:val="24"/>
          <w:u w:val="single"/>
        </w:rPr>
        <w:t>:</w:t>
      </w:r>
    </w:p>
    <w:p w14:paraId="2657BC3E" w14:textId="3A9EB5E5" w:rsidR="00BF747C" w:rsidRPr="00482663" w:rsidRDefault="00482663" w:rsidP="00F62BF4">
      <w:pPr>
        <w:spacing w:before="240" w:line="240" w:lineRule="auto"/>
        <w:ind w:right="306"/>
        <w:jc w:val="both"/>
        <w:rPr>
          <w:rFonts w:ascii="Times New Roman" w:hAnsi="Times New Roman" w:cs="Times New Roman"/>
          <w:sz w:val="24"/>
          <w:szCs w:val="24"/>
        </w:rPr>
      </w:pPr>
      <w:r w:rsidRPr="00482663">
        <w:rPr>
          <w:rFonts w:ascii="Arial" w:hAnsi="Arial" w:cs="Arial"/>
          <w:sz w:val="24"/>
          <w:szCs w:val="24"/>
        </w:rPr>
        <w:t>With reference to his undertaking that medical doctors who will not be already in posts after they have recently completed statutory community service programmes will be employed in the Public Service by 1 April 2024, what (a) are the full details of the plan to employ such doctors and (b) is the duration of the contract that the doctors will be expected to sign?</w:t>
      </w:r>
      <w:r w:rsidRPr="00FF6E62">
        <w:rPr>
          <w:rFonts w:ascii="Times New Roman" w:hAnsi="Times New Roman" w:cs="Times New Roman"/>
          <w:sz w:val="24"/>
          <w:szCs w:val="24"/>
        </w:rPr>
        <w:tab/>
      </w:r>
      <w:r w:rsidRPr="00FF6E62">
        <w:rPr>
          <w:rFonts w:ascii="Times New Roman" w:hAnsi="Times New Roman" w:cs="Times New Roman"/>
          <w:sz w:val="24"/>
          <w:szCs w:val="24"/>
        </w:rPr>
        <w:tab/>
      </w:r>
      <w:r w:rsidRPr="00FF6E62">
        <w:rPr>
          <w:rFonts w:ascii="Times New Roman" w:hAnsi="Times New Roman" w:cs="Times New Roman"/>
          <w:sz w:val="24"/>
          <w:szCs w:val="24"/>
        </w:rPr>
        <w:tab/>
      </w:r>
      <w:r w:rsidRPr="00FF6E6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747C" w:rsidRPr="00BF747C">
        <w:rPr>
          <w:rFonts w:ascii="Arial" w:hAnsi="Arial" w:cs="Arial"/>
          <w:b/>
          <w:bCs/>
          <w:sz w:val="12"/>
          <w:szCs w:val="12"/>
          <w:lang w:val="en-US"/>
        </w:rPr>
        <w:t>NO</w:t>
      </w:r>
      <w:r w:rsidR="00F62BF4">
        <w:rPr>
          <w:rFonts w:ascii="Arial" w:hAnsi="Arial" w:cs="Arial"/>
          <w:b/>
          <w:bCs/>
          <w:sz w:val="12"/>
          <w:szCs w:val="12"/>
          <w:lang w:val="en-US"/>
        </w:rPr>
        <w:t>4</w:t>
      </w:r>
      <w:r w:rsidR="00B83AD6">
        <w:rPr>
          <w:rFonts w:ascii="Arial" w:hAnsi="Arial" w:cs="Arial"/>
          <w:b/>
          <w:bCs/>
          <w:sz w:val="12"/>
          <w:szCs w:val="12"/>
          <w:lang w:val="en-US"/>
        </w:rPr>
        <w:t>9</w:t>
      </w:r>
      <w:r>
        <w:rPr>
          <w:rFonts w:ascii="Arial" w:hAnsi="Arial" w:cs="Arial"/>
          <w:b/>
          <w:bCs/>
          <w:sz w:val="12"/>
          <w:szCs w:val="12"/>
          <w:lang w:val="en-US"/>
        </w:rPr>
        <w:t>1</w:t>
      </w:r>
      <w:r w:rsidR="00BF747C" w:rsidRPr="00BF747C">
        <w:rPr>
          <w:rFonts w:ascii="Arial" w:hAnsi="Arial" w:cs="Arial"/>
          <w:b/>
          <w:bCs/>
          <w:sz w:val="12"/>
          <w:szCs w:val="12"/>
          <w:lang w:val="en-US"/>
        </w:rPr>
        <w:t>E</w:t>
      </w:r>
    </w:p>
    <w:p w14:paraId="772118AE" w14:textId="2C6CF177" w:rsidR="00BF747C" w:rsidRDefault="00BF747C">
      <w:pPr>
        <w:rPr>
          <w:rFonts w:ascii="Arial" w:hAnsi="Arial" w:cs="Arial"/>
          <w:sz w:val="24"/>
          <w:szCs w:val="24"/>
          <w:lang w:val="en-US"/>
        </w:rPr>
      </w:pPr>
    </w:p>
    <w:p w14:paraId="1EF08F61" w14:textId="77777777" w:rsidR="00304BE6" w:rsidRPr="00207EBC" w:rsidRDefault="00304BE6" w:rsidP="00207EBC">
      <w:pPr>
        <w:spacing w:after="360" w:line="240" w:lineRule="auto"/>
        <w:jc w:val="both"/>
        <w:rPr>
          <w:rFonts w:ascii="Arial" w:hAnsi="Arial" w:cs="Arial"/>
          <w:b/>
          <w:sz w:val="24"/>
          <w:szCs w:val="24"/>
        </w:rPr>
      </w:pPr>
      <w:r w:rsidRPr="00B13266">
        <w:rPr>
          <w:rFonts w:ascii="Arial" w:hAnsi="Arial" w:cs="Arial"/>
          <w:b/>
          <w:sz w:val="24"/>
          <w:szCs w:val="24"/>
          <w:u w:val="single"/>
        </w:rPr>
        <w:t>REPLY:</w:t>
      </w:r>
    </w:p>
    <w:p w14:paraId="252E5466" w14:textId="77777777" w:rsidR="00207EBC" w:rsidRPr="00207EBC" w:rsidRDefault="00207EBC" w:rsidP="00207EBC">
      <w:pPr>
        <w:pStyle w:val="Address"/>
        <w:numPr>
          <w:ilvl w:val="0"/>
          <w:numId w:val="1"/>
        </w:numPr>
        <w:spacing w:line="240" w:lineRule="auto"/>
        <w:ind w:left="709" w:hanging="709"/>
        <w:jc w:val="both"/>
        <w:rPr>
          <w:rFonts w:cs="Arial"/>
          <w:sz w:val="24"/>
        </w:rPr>
      </w:pPr>
      <w:r w:rsidRPr="00207EBC">
        <w:rPr>
          <w:rFonts w:cs="Arial"/>
          <w:sz w:val="24"/>
        </w:rPr>
        <w:t>Additional budget of R3.7 billion has been allocated towards compensation of employees in the health sector for the financial year 2024/25 to address the wage bill increase and recruitment of additional staff including nurses and medical doctors.</w:t>
      </w:r>
    </w:p>
    <w:p w14:paraId="7D689582" w14:textId="77777777" w:rsidR="00207EBC" w:rsidRPr="00207EBC" w:rsidRDefault="00207EBC" w:rsidP="00207EBC">
      <w:pPr>
        <w:pStyle w:val="Address"/>
        <w:spacing w:line="240" w:lineRule="auto"/>
        <w:ind w:left="720"/>
        <w:jc w:val="both"/>
        <w:rPr>
          <w:rFonts w:cs="Arial"/>
          <w:sz w:val="24"/>
        </w:rPr>
      </w:pPr>
    </w:p>
    <w:p w14:paraId="303C8EDE" w14:textId="77777777" w:rsidR="00207EBC" w:rsidRPr="00207EBC" w:rsidRDefault="00207EBC" w:rsidP="00207EBC">
      <w:pPr>
        <w:pStyle w:val="Address"/>
        <w:spacing w:line="240" w:lineRule="auto"/>
        <w:ind w:left="709"/>
        <w:jc w:val="both"/>
        <w:rPr>
          <w:rFonts w:cs="Arial"/>
          <w:sz w:val="24"/>
        </w:rPr>
      </w:pPr>
      <w:r w:rsidRPr="00207EBC">
        <w:rPr>
          <w:rFonts w:cs="Arial"/>
          <w:sz w:val="24"/>
        </w:rPr>
        <w:t>Provincial Departments of Health had already advertised 823 since December 2023 and have reported projections of 1103 Medical Officer appointments by 1</w:t>
      </w:r>
      <w:r w:rsidRPr="00207EBC">
        <w:rPr>
          <w:rFonts w:cs="Arial"/>
          <w:sz w:val="24"/>
          <w:vertAlign w:val="superscript"/>
        </w:rPr>
        <w:t>st</w:t>
      </w:r>
      <w:r w:rsidRPr="00207EBC">
        <w:rPr>
          <w:rFonts w:cs="Arial"/>
          <w:sz w:val="24"/>
        </w:rPr>
        <w:t xml:space="preserve"> April 2024.</w:t>
      </w:r>
    </w:p>
    <w:p w14:paraId="1E41B131" w14:textId="77777777" w:rsidR="00207EBC" w:rsidRPr="00207EBC" w:rsidRDefault="00207EBC" w:rsidP="00207EBC">
      <w:pPr>
        <w:pStyle w:val="Address"/>
        <w:spacing w:line="240" w:lineRule="auto"/>
        <w:ind w:left="284"/>
        <w:jc w:val="both"/>
        <w:rPr>
          <w:rFonts w:cs="Arial"/>
          <w:sz w:val="24"/>
        </w:rPr>
      </w:pPr>
    </w:p>
    <w:p w14:paraId="612BF4B0" w14:textId="593776C5" w:rsidR="00C32BDD" w:rsidRPr="00207EBC" w:rsidRDefault="00207EBC" w:rsidP="00207EBC">
      <w:pPr>
        <w:spacing w:after="0" w:line="240" w:lineRule="auto"/>
        <w:ind w:left="709" w:hanging="709"/>
        <w:jc w:val="both"/>
        <w:rPr>
          <w:rFonts w:ascii="Arial" w:hAnsi="Arial" w:cs="Arial"/>
          <w:sz w:val="24"/>
          <w:szCs w:val="24"/>
        </w:rPr>
      </w:pPr>
      <w:r w:rsidRPr="00207EBC">
        <w:rPr>
          <w:rFonts w:ascii="Arial" w:hAnsi="Arial" w:cs="Arial"/>
          <w:sz w:val="24"/>
        </w:rPr>
        <w:t xml:space="preserve">(b) </w:t>
      </w:r>
      <w:r w:rsidRPr="00207EBC">
        <w:rPr>
          <w:rFonts w:ascii="Arial" w:hAnsi="Arial" w:cs="Arial"/>
          <w:sz w:val="24"/>
        </w:rPr>
        <w:tab/>
        <w:t>The recruitment plan for the department is to appoint the Medical Doctors as Grade 1 Medical Officers on permanent basis.</w:t>
      </w:r>
    </w:p>
    <w:p w14:paraId="6A782A02" w14:textId="389B8394" w:rsidR="00304BE6" w:rsidRDefault="00304BE6" w:rsidP="00207EBC">
      <w:pPr>
        <w:spacing w:line="240" w:lineRule="auto"/>
        <w:rPr>
          <w:rFonts w:ascii="Arial" w:hAnsi="Arial" w:cs="Arial"/>
          <w:sz w:val="24"/>
          <w:szCs w:val="24"/>
          <w:lang w:val="en-GB"/>
        </w:rPr>
      </w:pPr>
    </w:p>
    <w:p w14:paraId="41138488" w14:textId="4C6463D4" w:rsidR="00304BE6" w:rsidRPr="00304BE6" w:rsidRDefault="00304BE6">
      <w:pPr>
        <w:rPr>
          <w:rFonts w:ascii="Arial" w:hAnsi="Arial" w:cs="Arial"/>
          <w:sz w:val="24"/>
          <w:szCs w:val="24"/>
          <w:lang w:val="en-GB"/>
        </w:rPr>
      </w:pPr>
      <w:r>
        <w:rPr>
          <w:rFonts w:ascii="Arial" w:hAnsi="Arial" w:cs="Arial"/>
          <w:sz w:val="24"/>
          <w:szCs w:val="24"/>
          <w:lang w:val="en-GB"/>
        </w:rPr>
        <w:t>END.</w:t>
      </w:r>
    </w:p>
    <w:sectPr w:rsidR="00304BE6" w:rsidRPr="00304BE6" w:rsidSect="009779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9FBE" w14:textId="77777777" w:rsidR="00977923" w:rsidRDefault="00977923" w:rsidP="00BF747C">
      <w:pPr>
        <w:spacing w:after="0" w:line="240" w:lineRule="auto"/>
      </w:pPr>
      <w:r>
        <w:separator/>
      </w:r>
    </w:p>
  </w:endnote>
  <w:endnote w:type="continuationSeparator" w:id="0">
    <w:p w14:paraId="593AC7CA" w14:textId="77777777" w:rsidR="00977923" w:rsidRDefault="00977923"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F1B5" w14:textId="77777777" w:rsidR="00977923" w:rsidRDefault="00977923" w:rsidP="00BF747C">
      <w:pPr>
        <w:spacing w:after="0" w:line="240" w:lineRule="auto"/>
      </w:pPr>
      <w:r>
        <w:separator/>
      </w:r>
    </w:p>
  </w:footnote>
  <w:footnote w:type="continuationSeparator" w:id="0">
    <w:p w14:paraId="5D1AEDB0" w14:textId="77777777" w:rsidR="00977923" w:rsidRDefault="00977923"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905F1"/>
    <w:multiLevelType w:val="hybridMultilevel"/>
    <w:tmpl w:val="A1B63EE6"/>
    <w:lvl w:ilvl="0" w:tplc="CACA4E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4155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32B29"/>
    <w:rsid w:val="000E2D9F"/>
    <w:rsid w:val="001B6DF8"/>
    <w:rsid w:val="001E161C"/>
    <w:rsid w:val="001F5233"/>
    <w:rsid w:val="00207EBC"/>
    <w:rsid w:val="002E7AAD"/>
    <w:rsid w:val="00304BE6"/>
    <w:rsid w:val="0035147B"/>
    <w:rsid w:val="00360832"/>
    <w:rsid w:val="003938F7"/>
    <w:rsid w:val="003D7514"/>
    <w:rsid w:val="0046294B"/>
    <w:rsid w:val="00477209"/>
    <w:rsid w:val="00482663"/>
    <w:rsid w:val="004F7FF6"/>
    <w:rsid w:val="006175B6"/>
    <w:rsid w:val="006629B2"/>
    <w:rsid w:val="00727887"/>
    <w:rsid w:val="007625C8"/>
    <w:rsid w:val="007C58B1"/>
    <w:rsid w:val="007F0AE0"/>
    <w:rsid w:val="00977923"/>
    <w:rsid w:val="00984E30"/>
    <w:rsid w:val="009F2EF1"/>
    <w:rsid w:val="00A00125"/>
    <w:rsid w:val="00B02942"/>
    <w:rsid w:val="00B320DC"/>
    <w:rsid w:val="00B83AD6"/>
    <w:rsid w:val="00B85045"/>
    <w:rsid w:val="00BB6B67"/>
    <w:rsid w:val="00BF747C"/>
    <w:rsid w:val="00C32BDD"/>
    <w:rsid w:val="00C92903"/>
    <w:rsid w:val="00CE2151"/>
    <w:rsid w:val="00D23B69"/>
    <w:rsid w:val="00D4492C"/>
    <w:rsid w:val="00D55317"/>
    <w:rsid w:val="00D566C6"/>
    <w:rsid w:val="00D92B2A"/>
    <w:rsid w:val="00DC35B0"/>
    <w:rsid w:val="00E45F7A"/>
    <w:rsid w:val="00E651B4"/>
    <w:rsid w:val="00E85E48"/>
    <w:rsid w:val="00F10059"/>
    <w:rsid w:val="00F62BF4"/>
    <w:rsid w:val="00FA2A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3D4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BodyText">
    <w:name w:val="Body Text"/>
    <w:basedOn w:val="Normal"/>
    <w:link w:val="BodyTextChar"/>
    <w:rsid w:val="0046294B"/>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46294B"/>
    <w:rPr>
      <w:rFonts w:ascii="Arial" w:eastAsia="Times New Roman" w:hAnsi="Arial" w:cs="Arial"/>
      <w:szCs w:val="24"/>
      <w:lang w:val="en-US"/>
    </w:rPr>
  </w:style>
  <w:style w:type="character" w:customStyle="1" w:styleId="elementtoproof">
    <w:name w:val="elementtoproof"/>
    <w:basedOn w:val="DefaultParagraphFont"/>
    <w:rsid w:val="00C32BD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207EBC"/>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207EBC"/>
    <w:rPr>
      <w:rFonts w:ascii="Times New Roman" w:eastAsia="Times New Roman" w:hAnsi="Times New Roman" w:cs="Times New Roman"/>
      <w:sz w:val="24"/>
      <w:szCs w:val="24"/>
      <w:lang w:val="en-GB"/>
    </w:rPr>
  </w:style>
  <w:style w:type="paragraph" w:customStyle="1" w:styleId="Address">
    <w:name w:val="Address"/>
    <w:basedOn w:val="Normal"/>
    <w:qFormat/>
    <w:rsid w:val="00207EBC"/>
    <w:pPr>
      <w:spacing w:after="0" w:line="300" w:lineRule="auto"/>
    </w:pPr>
    <w:rPr>
      <w:rFonts w:ascii="Arial" w:eastAsia="Cambria"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Michael  Plaatjies</cp:lastModifiedBy>
  <cp:revision>2</cp:revision>
  <cp:lastPrinted>2022-09-05T16:52:00Z</cp:lastPrinted>
  <dcterms:created xsi:type="dcterms:W3CDTF">2024-03-08T20:20:00Z</dcterms:created>
  <dcterms:modified xsi:type="dcterms:W3CDTF">2024-03-08T20:20:00Z</dcterms:modified>
</cp:coreProperties>
</file>