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75B5E" w14:textId="77777777" w:rsidR="002B61F2" w:rsidRPr="002B61F2" w:rsidRDefault="002B61F2" w:rsidP="002B61F2">
      <w:pPr>
        <w:spacing w:after="0" w:line="240" w:lineRule="auto"/>
        <w:ind w:left="720" w:hanging="7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B61F2">
        <w:rPr>
          <w:rFonts w:ascii="Arial" w:hAnsi="Arial" w:cs="Arial"/>
          <w:b/>
          <w:sz w:val="24"/>
          <w:szCs w:val="24"/>
        </w:rPr>
        <w:t>NATIONAL ASSEMBLY</w:t>
      </w:r>
    </w:p>
    <w:p w14:paraId="2F090F40" w14:textId="77777777" w:rsidR="002B61F2" w:rsidRPr="002B61F2" w:rsidRDefault="002B61F2" w:rsidP="002B61F2">
      <w:pPr>
        <w:spacing w:after="0" w:line="240" w:lineRule="auto"/>
        <w:ind w:left="720" w:hanging="720"/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14:paraId="099AC586" w14:textId="77777777" w:rsidR="002B61F2" w:rsidRPr="002B61F2" w:rsidRDefault="002B61F2" w:rsidP="002B61F2">
      <w:pPr>
        <w:spacing w:after="0" w:line="240" w:lineRule="auto"/>
        <w:ind w:left="720" w:hanging="72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B61F2">
        <w:rPr>
          <w:rFonts w:ascii="Arial" w:hAnsi="Arial" w:cs="Arial"/>
          <w:b/>
          <w:sz w:val="24"/>
          <w:szCs w:val="24"/>
          <w:u w:val="single"/>
        </w:rPr>
        <w:t xml:space="preserve">FOR </w:t>
      </w:r>
      <w:r w:rsidR="00BA00A4">
        <w:rPr>
          <w:rFonts w:ascii="Arial" w:hAnsi="Arial" w:cs="Arial"/>
          <w:b/>
          <w:sz w:val="24"/>
          <w:szCs w:val="24"/>
          <w:u w:val="single"/>
        </w:rPr>
        <w:t>WRI</w:t>
      </w:r>
      <w:r w:rsidR="00D73C09">
        <w:rPr>
          <w:rFonts w:ascii="Arial" w:hAnsi="Arial" w:cs="Arial"/>
          <w:b/>
          <w:sz w:val="24"/>
          <w:szCs w:val="24"/>
          <w:u w:val="single"/>
        </w:rPr>
        <w:t>TTEN</w:t>
      </w:r>
      <w:r w:rsidRPr="002B61F2">
        <w:rPr>
          <w:rFonts w:ascii="Arial" w:hAnsi="Arial" w:cs="Arial"/>
          <w:b/>
          <w:sz w:val="24"/>
          <w:szCs w:val="24"/>
          <w:u w:val="single"/>
        </w:rPr>
        <w:t xml:space="preserve"> REPLY</w:t>
      </w:r>
    </w:p>
    <w:p w14:paraId="11984CCC" w14:textId="77777777" w:rsidR="002B61F2" w:rsidRPr="002B61F2" w:rsidRDefault="002B61F2" w:rsidP="002B61F2">
      <w:pPr>
        <w:spacing w:after="0" w:line="240" w:lineRule="auto"/>
        <w:ind w:left="720" w:hanging="72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1AC6DA8B" w14:textId="59146F2F" w:rsidR="0033401E" w:rsidRDefault="002B61F2" w:rsidP="002B61F2">
      <w:pPr>
        <w:spacing w:after="0" w:line="240" w:lineRule="auto"/>
        <w:ind w:left="720" w:hanging="72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2B61F2">
        <w:rPr>
          <w:rFonts w:ascii="Arial" w:hAnsi="Arial" w:cs="Arial"/>
          <w:b/>
          <w:sz w:val="24"/>
          <w:szCs w:val="24"/>
          <w:u w:val="single"/>
        </w:rPr>
        <w:t xml:space="preserve">QUESTION </w:t>
      </w:r>
      <w:r w:rsidR="001346D3">
        <w:rPr>
          <w:rFonts w:ascii="Arial" w:hAnsi="Arial" w:cs="Arial"/>
          <w:b/>
          <w:sz w:val="24"/>
          <w:szCs w:val="24"/>
          <w:u w:val="single"/>
        </w:rPr>
        <w:t>3</w:t>
      </w:r>
      <w:r w:rsidR="008B5006">
        <w:rPr>
          <w:rFonts w:ascii="Arial" w:hAnsi="Arial" w:cs="Arial"/>
          <w:b/>
          <w:sz w:val="24"/>
          <w:szCs w:val="24"/>
          <w:u w:val="single"/>
        </w:rPr>
        <w:t>8</w:t>
      </w:r>
      <w:r w:rsidR="00912DC8">
        <w:rPr>
          <w:rFonts w:ascii="Arial" w:hAnsi="Arial" w:cs="Arial"/>
          <w:b/>
          <w:sz w:val="24"/>
          <w:szCs w:val="24"/>
          <w:u w:val="single"/>
        </w:rPr>
        <w:t>49</w:t>
      </w:r>
    </w:p>
    <w:p w14:paraId="59BAD552" w14:textId="77777777" w:rsidR="00355798" w:rsidRPr="002B61F2" w:rsidRDefault="00355798" w:rsidP="002B61F2">
      <w:pPr>
        <w:spacing w:after="0" w:line="240" w:lineRule="auto"/>
        <w:ind w:left="720" w:hanging="720"/>
        <w:jc w:val="both"/>
        <w:outlineLvl w:val="0"/>
        <w:rPr>
          <w:rFonts w:ascii="Arial" w:hAnsi="Arial" w:cs="Arial"/>
          <w:b/>
          <w:sz w:val="24"/>
          <w:szCs w:val="24"/>
          <w:u w:val="single"/>
        </w:rPr>
      </w:pPr>
    </w:p>
    <w:p w14:paraId="6E68C30A" w14:textId="6C261DDA" w:rsidR="00971D8D" w:rsidRPr="00971D8D" w:rsidRDefault="00971D8D" w:rsidP="00971D8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71D8D">
        <w:rPr>
          <w:rFonts w:ascii="Arial" w:hAnsi="Arial" w:cs="Arial"/>
          <w:b/>
          <w:sz w:val="24"/>
          <w:szCs w:val="24"/>
          <w:u w:val="single"/>
        </w:rPr>
        <w:t>DATE OF PUBLICATION IN INTERNAL QUESTION PAPER: 20 JUNE 2025</w:t>
      </w:r>
    </w:p>
    <w:p w14:paraId="440F52A4" w14:textId="77777777" w:rsidR="00971D8D" w:rsidRPr="00971D8D" w:rsidRDefault="00971D8D" w:rsidP="00971D8D">
      <w:pPr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4"/>
          <w:u w:val="single"/>
        </w:rPr>
      </w:pPr>
      <w:r w:rsidRPr="00971D8D">
        <w:rPr>
          <w:rFonts w:ascii="Arial" w:hAnsi="Arial" w:cs="Arial"/>
          <w:b/>
          <w:sz w:val="24"/>
          <w:szCs w:val="24"/>
          <w:u w:val="single"/>
        </w:rPr>
        <w:t>(INTERNAL QUESTION PAPER NO 28-2025)</w:t>
      </w:r>
    </w:p>
    <w:p w14:paraId="7E235871" w14:textId="77777777" w:rsidR="00915B11" w:rsidRDefault="00915B11" w:rsidP="0047046E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  <w:lang w:val="de-DE"/>
        </w:rPr>
      </w:pPr>
    </w:p>
    <w:p w14:paraId="7F164FAD" w14:textId="77777777" w:rsidR="00912DC8" w:rsidRPr="00912DC8" w:rsidRDefault="00912DC8" w:rsidP="00912DC8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  <w:lang w:val="de-DE"/>
        </w:rPr>
      </w:pPr>
      <w:r w:rsidRPr="00912DC8">
        <w:rPr>
          <w:rFonts w:ascii="Arial" w:hAnsi="Arial" w:cs="Arial"/>
          <w:b/>
          <w:bCs/>
          <w:sz w:val="24"/>
          <w:szCs w:val="24"/>
          <w:lang w:val="de-DE"/>
        </w:rPr>
        <w:t>3849.</w:t>
      </w:r>
      <w:r w:rsidRPr="00912DC8">
        <w:rPr>
          <w:rFonts w:ascii="Arial" w:hAnsi="Arial" w:cs="Arial"/>
          <w:b/>
          <w:bCs/>
          <w:sz w:val="24"/>
          <w:szCs w:val="24"/>
          <w:lang w:val="de-DE"/>
        </w:rPr>
        <w:tab/>
        <w:t>Mr I Cameron (DA) to ask the Minister of Police:</w:t>
      </w:r>
    </w:p>
    <w:p w14:paraId="213BE80F" w14:textId="77777777" w:rsidR="00912DC8" w:rsidRDefault="00912DC8" w:rsidP="00912DC8">
      <w:pPr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  <w:lang w:val="de-DE"/>
        </w:rPr>
      </w:pPr>
    </w:p>
    <w:p w14:paraId="15FB9557" w14:textId="15816CE9" w:rsidR="00912DC8" w:rsidRPr="000E416B" w:rsidRDefault="00912DC8" w:rsidP="00912DC8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4"/>
          <w:szCs w:val="24"/>
          <w:lang w:val="de-DE"/>
        </w:rPr>
      </w:pPr>
      <w:r w:rsidRPr="000E416B">
        <w:rPr>
          <w:rFonts w:ascii="Arial" w:hAnsi="Arial" w:cs="Arial"/>
          <w:sz w:val="24"/>
          <w:szCs w:val="24"/>
          <w:lang w:val="de-DE"/>
        </w:rPr>
        <w:t>(1)</w:t>
      </w:r>
      <w:r w:rsidRPr="000E416B">
        <w:rPr>
          <w:rFonts w:ascii="Arial" w:hAnsi="Arial" w:cs="Arial"/>
          <w:sz w:val="24"/>
          <w:szCs w:val="24"/>
          <w:lang w:val="de-DE"/>
        </w:rPr>
        <w:tab/>
        <w:t xml:space="preserve">What total number of service firearms were lost or stolen (a)(i) in each financial year in the period 1 April 2019 to 31 March 2024 and (ii) have been recovered and (b) as a result of (i) negligence, (ii) theft and (iii) robbery; </w:t>
      </w:r>
    </w:p>
    <w:p w14:paraId="34EF1D55" w14:textId="77777777" w:rsidR="00912DC8" w:rsidRPr="00912DC8" w:rsidRDefault="00912DC8" w:rsidP="00912DC8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4"/>
          <w:szCs w:val="24"/>
          <w:lang w:val="de-DE"/>
        </w:rPr>
      </w:pPr>
      <w:r w:rsidRPr="000E416B">
        <w:rPr>
          <w:rFonts w:ascii="Arial" w:hAnsi="Arial" w:cs="Arial"/>
          <w:sz w:val="24"/>
          <w:szCs w:val="24"/>
          <w:lang w:val="de-DE"/>
        </w:rPr>
        <w:t>(2)</w:t>
      </w:r>
      <w:r w:rsidRPr="000E416B">
        <w:rPr>
          <w:rFonts w:ascii="Arial" w:hAnsi="Arial" w:cs="Arial"/>
          <w:sz w:val="24"/>
          <w:szCs w:val="24"/>
          <w:lang w:val="de-DE"/>
        </w:rPr>
        <w:tab/>
        <w:t>whether there are (a) police stations, (b) cluster divisions and (c) ranks of officers that have been identified as highly prone to firearm losses and thefts; if not, what is the position in each case; if so, what are the relevant details?</w:t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  <w:r w:rsidRPr="00912DC8">
        <w:rPr>
          <w:rFonts w:ascii="Arial" w:hAnsi="Arial" w:cs="Arial"/>
          <w:sz w:val="24"/>
          <w:szCs w:val="24"/>
          <w:lang w:val="de-DE"/>
        </w:rPr>
        <w:tab/>
      </w:r>
    </w:p>
    <w:p w14:paraId="5CAA05DC" w14:textId="726201E2" w:rsidR="00B745A6" w:rsidRPr="000E416B" w:rsidRDefault="00912DC8" w:rsidP="00912DC8">
      <w:pPr>
        <w:spacing w:after="0" w:line="240" w:lineRule="auto"/>
        <w:ind w:left="7200" w:firstLine="720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0E416B">
        <w:rPr>
          <w:rFonts w:ascii="Arial" w:hAnsi="Arial" w:cs="Arial"/>
          <w:b/>
          <w:bCs/>
          <w:sz w:val="24"/>
          <w:szCs w:val="24"/>
          <w:lang w:val="de-DE"/>
        </w:rPr>
        <w:t>NW4397E</w:t>
      </w:r>
    </w:p>
    <w:p w14:paraId="7BA21EB8" w14:textId="77777777" w:rsidR="00912DC8" w:rsidRDefault="00912DC8" w:rsidP="00F134FA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490CD1B4" w14:textId="544524D0" w:rsidR="005E61EB" w:rsidRDefault="005E61EB" w:rsidP="00F134FA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  <w:r w:rsidRPr="009B26E2">
        <w:rPr>
          <w:rFonts w:ascii="Arial" w:hAnsi="Arial" w:cs="Arial"/>
          <w:b/>
          <w:bCs/>
          <w:sz w:val="24"/>
          <w:szCs w:val="24"/>
        </w:rPr>
        <w:t>REPLY:</w:t>
      </w:r>
    </w:p>
    <w:p w14:paraId="0A7A58CC" w14:textId="77777777" w:rsidR="00055AB2" w:rsidRPr="009B26E2" w:rsidRDefault="00055AB2" w:rsidP="00F134FA">
      <w:pPr>
        <w:spacing w:after="0" w:line="24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14:paraId="70CE9035" w14:textId="1D6D03CA" w:rsidR="000B4B16" w:rsidRPr="000E416B" w:rsidRDefault="000E416B" w:rsidP="00B03F36">
      <w:pPr>
        <w:spacing w:after="0" w:line="360" w:lineRule="auto"/>
        <w:ind w:left="1418" w:hanging="1418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(1)</w:t>
      </w:r>
      <w:r w:rsidR="000B4B16" w:rsidRPr="000E416B">
        <w:rPr>
          <w:rFonts w:ascii="Arial" w:eastAsia="Calibri" w:hAnsi="Arial" w:cs="Arial"/>
          <w:sz w:val="24"/>
          <w:szCs w:val="24"/>
        </w:rPr>
        <w:t>(a)</w:t>
      </w:r>
      <w:r w:rsidR="00F67857" w:rsidRPr="000E416B">
        <w:rPr>
          <w:rFonts w:ascii="Arial" w:eastAsia="Calibri" w:hAnsi="Arial" w:cs="Arial"/>
          <w:sz w:val="24"/>
          <w:szCs w:val="24"/>
        </w:rPr>
        <w:t>(i)</w:t>
      </w:r>
      <w:r>
        <w:rPr>
          <w:rFonts w:ascii="Arial" w:eastAsia="Calibri" w:hAnsi="Arial" w:cs="Arial"/>
          <w:sz w:val="24"/>
          <w:szCs w:val="24"/>
        </w:rPr>
        <w:tab/>
      </w:r>
      <w:r w:rsidR="000B4B16" w:rsidRPr="000E416B">
        <w:rPr>
          <w:rFonts w:ascii="Arial" w:eastAsia="Calibri" w:hAnsi="Arial" w:cs="Arial"/>
          <w:sz w:val="24"/>
          <w:szCs w:val="24"/>
        </w:rPr>
        <w:t>The following number</w:t>
      </w:r>
      <w:r w:rsidR="00B03F36">
        <w:rPr>
          <w:rFonts w:ascii="Arial" w:eastAsia="Calibri" w:hAnsi="Arial" w:cs="Arial"/>
          <w:sz w:val="24"/>
          <w:szCs w:val="24"/>
        </w:rPr>
        <w:t>s</w:t>
      </w:r>
      <w:r w:rsidR="000B4B16" w:rsidRPr="000E416B">
        <w:rPr>
          <w:rFonts w:ascii="Arial" w:eastAsia="Calibri" w:hAnsi="Arial" w:cs="Arial"/>
          <w:sz w:val="24"/>
          <w:szCs w:val="24"/>
        </w:rPr>
        <w:t xml:space="preserve"> of </w:t>
      </w:r>
      <w:r w:rsidR="00B03F36">
        <w:rPr>
          <w:rFonts w:ascii="Arial" w:eastAsia="Calibri" w:hAnsi="Arial" w:cs="Arial"/>
          <w:sz w:val="24"/>
          <w:szCs w:val="24"/>
        </w:rPr>
        <w:t xml:space="preserve">official </w:t>
      </w:r>
      <w:r w:rsidR="000B4B16" w:rsidRPr="000E416B">
        <w:rPr>
          <w:rFonts w:ascii="Arial" w:eastAsia="Calibri" w:hAnsi="Arial" w:cs="Arial"/>
          <w:sz w:val="24"/>
          <w:szCs w:val="24"/>
        </w:rPr>
        <w:t>firearms ha</w:t>
      </w:r>
      <w:r>
        <w:rPr>
          <w:rFonts w:ascii="Arial" w:eastAsia="Calibri" w:hAnsi="Arial" w:cs="Arial"/>
          <w:sz w:val="24"/>
          <w:szCs w:val="24"/>
        </w:rPr>
        <w:t>ve</w:t>
      </w:r>
      <w:r w:rsidR="000B4B16" w:rsidRPr="000E416B">
        <w:rPr>
          <w:rFonts w:ascii="Arial" w:eastAsia="Calibri" w:hAnsi="Arial" w:cs="Arial"/>
          <w:sz w:val="24"/>
          <w:szCs w:val="24"/>
        </w:rPr>
        <w:t xml:space="preserve"> been reported as losses </w:t>
      </w:r>
      <w:r w:rsidR="00B03F36">
        <w:rPr>
          <w:rFonts w:ascii="Arial" w:eastAsia="Calibri" w:hAnsi="Arial" w:cs="Arial"/>
          <w:sz w:val="24"/>
          <w:szCs w:val="24"/>
        </w:rPr>
        <w:t>by</w:t>
      </w:r>
      <w:r w:rsidR="000B4B16" w:rsidRPr="000E416B">
        <w:rPr>
          <w:rFonts w:ascii="Arial" w:eastAsia="Calibri" w:hAnsi="Arial" w:cs="Arial"/>
          <w:sz w:val="24"/>
          <w:szCs w:val="24"/>
        </w:rPr>
        <w:t xml:space="preserve"> the South African Police Service</w:t>
      </w:r>
      <w:r>
        <w:rPr>
          <w:rFonts w:ascii="Arial" w:eastAsia="Calibri" w:hAnsi="Arial" w:cs="Arial"/>
          <w:sz w:val="24"/>
          <w:szCs w:val="24"/>
        </w:rPr>
        <w:t xml:space="preserve"> (SAP</w:t>
      </w:r>
      <w:r w:rsidR="00B03F36">
        <w:rPr>
          <w:rFonts w:ascii="Arial" w:eastAsia="Calibri" w:hAnsi="Arial" w:cs="Arial"/>
          <w:sz w:val="24"/>
          <w:szCs w:val="24"/>
        </w:rPr>
        <w:t>S</w:t>
      </w:r>
      <w:r>
        <w:rPr>
          <w:rFonts w:ascii="Arial" w:eastAsia="Calibri" w:hAnsi="Arial" w:cs="Arial"/>
          <w:sz w:val="24"/>
          <w:szCs w:val="24"/>
        </w:rPr>
        <w:t>),</w:t>
      </w:r>
      <w:r w:rsidR="000B4B16" w:rsidRPr="000E416B">
        <w:rPr>
          <w:rFonts w:ascii="Arial" w:eastAsia="Calibri" w:hAnsi="Arial" w:cs="Arial"/>
          <w:sz w:val="24"/>
          <w:szCs w:val="24"/>
        </w:rPr>
        <w:t xml:space="preserve"> </w:t>
      </w:r>
      <w:r w:rsidR="00B03F36" w:rsidRPr="000E416B">
        <w:rPr>
          <w:rFonts w:ascii="Arial" w:eastAsia="Calibri" w:hAnsi="Arial" w:cs="Arial"/>
          <w:sz w:val="24"/>
          <w:szCs w:val="24"/>
        </w:rPr>
        <w:t>per financial year</w:t>
      </w:r>
      <w:r w:rsidR="00B03F36">
        <w:rPr>
          <w:rFonts w:ascii="Arial" w:eastAsia="Calibri" w:hAnsi="Arial" w:cs="Arial"/>
          <w:sz w:val="24"/>
          <w:szCs w:val="24"/>
        </w:rPr>
        <w:t>,</w:t>
      </w:r>
      <w:r w:rsidR="00B03F36" w:rsidRPr="000E416B">
        <w:rPr>
          <w:rFonts w:ascii="Arial" w:eastAsia="Calibri" w:hAnsi="Arial" w:cs="Arial"/>
          <w:sz w:val="24"/>
          <w:szCs w:val="24"/>
        </w:rPr>
        <w:t xml:space="preserve"> </w:t>
      </w:r>
      <w:r w:rsidR="000B4B16" w:rsidRPr="000E416B">
        <w:rPr>
          <w:rFonts w:ascii="Arial" w:eastAsia="Calibri" w:hAnsi="Arial" w:cs="Arial"/>
          <w:sz w:val="24"/>
          <w:szCs w:val="24"/>
        </w:rPr>
        <w:t xml:space="preserve">from 1 April 2019 to </w:t>
      </w:r>
      <w:r w:rsidR="00D62F10" w:rsidRPr="000E416B">
        <w:rPr>
          <w:rFonts w:ascii="Arial" w:hAnsi="Arial" w:cs="Arial"/>
          <w:sz w:val="24"/>
          <w:szCs w:val="24"/>
          <w:lang w:val="de-DE"/>
        </w:rPr>
        <w:t>31 March 2024</w:t>
      </w:r>
      <w:r>
        <w:rPr>
          <w:rFonts w:ascii="Arial" w:hAnsi="Arial" w:cs="Arial"/>
          <w:sz w:val="24"/>
          <w:szCs w:val="24"/>
          <w:lang w:val="de-DE"/>
        </w:rPr>
        <w:t>:</w:t>
      </w:r>
    </w:p>
    <w:p w14:paraId="3F7F2210" w14:textId="77777777" w:rsidR="000B4B16" w:rsidRDefault="000B4B16" w:rsidP="000B4B16">
      <w:pPr>
        <w:spacing w:after="0" w:line="240" w:lineRule="auto"/>
        <w:ind w:left="426" w:hanging="426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6"/>
        <w:gridCol w:w="1134"/>
        <w:gridCol w:w="1275"/>
        <w:gridCol w:w="1276"/>
        <w:gridCol w:w="1276"/>
        <w:gridCol w:w="1209"/>
      </w:tblGrid>
      <w:tr w:rsidR="001D29B0" w:rsidRPr="000E416B" w14:paraId="716BA038" w14:textId="77777777" w:rsidTr="00B03F36">
        <w:trPr>
          <w:trHeight w:val="41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6480E34" w14:textId="1CAB79C2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B4A8D5E" w14:textId="10DA7A10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0854A5EE" w14:textId="3BF3FB66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)</w:t>
            </w:r>
          </w:p>
        </w:tc>
        <w:tc>
          <w:tcPr>
            <w:tcW w:w="1276" w:type="dxa"/>
            <w:vMerge w:val="restart"/>
            <w:shd w:val="clear" w:color="auto" w:fill="E7E6E6" w:themeFill="background2"/>
            <w:vAlign w:val="center"/>
          </w:tcPr>
          <w:p w14:paraId="29E64908" w14:textId="53CC7DEC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7D205BB2" w14:textId="18B1971C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</w:t>
            </w: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i)</w:t>
            </w:r>
          </w:p>
        </w:tc>
        <w:tc>
          <w:tcPr>
            <w:tcW w:w="1209" w:type="dxa"/>
            <w:vMerge w:val="restart"/>
            <w:shd w:val="clear" w:color="auto" w:fill="E7E6E6" w:themeFill="background2"/>
            <w:vAlign w:val="center"/>
          </w:tcPr>
          <w:p w14:paraId="37CB18BD" w14:textId="740D947A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1D29B0" w:rsidRPr="000E416B" w14:paraId="5ECC4D43" w14:textId="77777777" w:rsidTr="00B03F36">
        <w:trPr>
          <w:trHeight w:val="414"/>
        </w:trPr>
        <w:tc>
          <w:tcPr>
            <w:tcW w:w="1276" w:type="dxa"/>
            <w:shd w:val="clear" w:color="auto" w:fill="E7E6E6" w:themeFill="background2"/>
            <w:vAlign w:val="center"/>
          </w:tcPr>
          <w:p w14:paraId="29F71332" w14:textId="2B603F53" w:rsidR="001D29B0" w:rsidRPr="000E416B" w:rsidRDefault="000E416B" w:rsidP="000E41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16B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Financial Year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06A82562" w14:textId="4FF418F9" w:rsidR="001D29B0" w:rsidRPr="000E416B" w:rsidRDefault="000E416B" w:rsidP="000E416B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Stolen</w:t>
            </w:r>
          </w:p>
        </w:tc>
        <w:tc>
          <w:tcPr>
            <w:tcW w:w="1275" w:type="dxa"/>
            <w:shd w:val="clear" w:color="auto" w:fill="E7E6E6" w:themeFill="background2"/>
            <w:vAlign w:val="center"/>
          </w:tcPr>
          <w:p w14:paraId="7BAEC743" w14:textId="5573122F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0E416B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Lost</w:t>
            </w:r>
          </w:p>
        </w:tc>
        <w:tc>
          <w:tcPr>
            <w:tcW w:w="1276" w:type="dxa"/>
            <w:vMerge/>
            <w:shd w:val="clear" w:color="auto" w:fill="E7E6E6" w:themeFill="background2"/>
            <w:vAlign w:val="center"/>
          </w:tcPr>
          <w:p w14:paraId="64C8E92E" w14:textId="77777777" w:rsidR="001D29B0" w:rsidRPr="000E416B" w:rsidRDefault="001D29B0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E7E6E6" w:themeFill="background2"/>
            <w:vAlign w:val="center"/>
          </w:tcPr>
          <w:p w14:paraId="625FC946" w14:textId="5DD984B5" w:rsidR="001D29B0" w:rsidRPr="000E416B" w:rsidRDefault="000E416B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0E416B">
              <w:rPr>
                <w:rFonts w:ascii="Arial" w:hAnsi="Arial" w:cs="Arial"/>
                <w:b/>
                <w:color w:val="000000"/>
                <w:sz w:val="20"/>
                <w:szCs w:val="20"/>
              </w:rPr>
              <w:t>Recovered</w:t>
            </w:r>
          </w:p>
        </w:tc>
        <w:tc>
          <w:tcPr>
            <w:tcW w:w="1209" w:type="dxa"/>
            <w:vMerge/>
            <w:shd w:val="clear" w:color="auto" w:fill="E7E6E6" w:themeFill="background2"/>
            <w:vAlign w:val="center"/>
          </w:tcPr>
          <w:p w14:paraId="3A7AAED0" w14:textId="5D6AB99E" w:rsidR="001D29B0" w:rsidRPr="000E416B" w:rsidRDefault="001D29B0" w:rsidP="000E416B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  <w:tr w:rsidR="00830EE1" w:rsidRPr="000E416B" w14:paraId="633CFC72" w14:textId="77777777" w:rsidTr="00B03F36">
        <w:tc>
          <w:tcPr>
            <w:tcW w:w="1276" w:type="dxa"/>
          </w:tcPr>
          <w:p w14:paraId="680DD4EA" w14:textId="263C6C5D" w:rsidR="00830EE1" w:rsidRPr="00830EE1" w:rsidRDefault="00830EE1" w:rsidP="00830E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2019/2020</w:t>
            </w:r>
          </w:p>
        </w:tc>
        <w:tc>
          <w:tcPr>
            <w:tcW w:w="1134" w:type="dxa"/>
            <w:vAlign w:val="center"/>
          </w:tcPr>
          <w:p w14:paraId="48EE89B7" w14:textId="1E95AE55" w:rsidR="00830EE1" w:rsidRPr="00830EE1" w:rsidRDefault="00830EE1" w:rsidP="00830EE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629</w:t>
            </w:r>
          </w:p>
        </w:tc>
        <w:tc>
          <w:tcPr>
            <w:tcW w:w="1275" w:type="dxa"/>
            <w:vAlign w:val="center"/>
          </w:tcPr>
          <w:p w14:paraId="0226179D" w14:textId="11B739F0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D9371E6" w14:textId="6DF4A0E8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672</w:t>
            </w:r>
          </w:p>
        </w:tc>
        <w:tc>
          <w:tcPr>
            <w:tcW w:w="1276" w:type="dxa"/>
            <w:vAlign w:val="center"/>
          </w:tcPr>
          <w:p w14:paraId="57575ABE" w14:textId="5D06315E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145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524D2854" w14:textId="2161C659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145</w:t>
            </w:r>
          </w:p>
        </w:tc>
      </w:tr>
      <w:tr w:rsidR="00830EE1" w:rsidRPr="000E416B" w14:paraId="61A36CFD" w14:textId="77777777" w:rsidTr="00B03F36">
        <w:tc>
          <w:tcPr>
            <w:tcW w:w="1276" w:type="dxa"/>
          </w:tcPr>
          <w:p w14:paraId="25957B7D" w14:textId="721A18A6" w:rsidR="00830EE1" w:rsidRPr="00830EE1" w:rsidRDefault="00830EE1" w:rsidP="00830E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2020/2021</w:t>
            </w:r>
          </w:p>
        </w:tc>
        <w:tc>
          <w:tcPr>
            <w:tcW w:w="1134" w:type="dxa"/>
            <w:vAlign w:val="center"/>
          </w:tcPr>
          <w:p w14:paraId="35AD9F72" w14:textId="5993E22E" w:rsidR="00830EE1" w:rsidRPr="00830EE1" w:rsidRDefault="00830EE1" w:rsidP="00830EE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537</w:t>
            </w:r>
          </w:p>
        </w:tc>
        <w:tc>
          <w:tcPr>
            <w:tcW w:w="1275" w:type="dxa"/>
            <w:vAlign w:val="center"/>
          </w:tcPr>
          <w:p w14:paraId="60CA9FD2" w14:textId="04B13A46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29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F6FA94E" w14:textId="2E646A98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566</w:t>
            </w:r>
          </w:p>
        </w:tc>
        <w:tc>
          <w:tcPr>
            <w:tcW w:w="1276" w:type="dxa"/>
            <w:vAlign w:val="center"/>
          </w:tcPr>
          <w:p w14:paraId="54ABE9B4" w14:textId="66AC405C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2A33A8C8" w14:textId="73936F0E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</w:t>
            </w:r>
          </w:p>
        </w:tc>
      </w:tr>
      <w:tr w:rsidR="00830EE1" w:rsidRPr="000E416B" w14:paraId="4242C4FC" w14:textId="77777777" w:rsidTr="00B03F36">
        <w:tc>
          <w:tcPr>
            <w:tcW w:w="1276" w:type="dxa"/>
          </w:tcPr>
          <w:p w14:paraId="1E569829" w14:textId="16B71C5B" w:rsidR="00830EE1" w:rsidRPr="00830EE1" w:rsidRDefault="00830EE1" w:rsidP="00830E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2021/2022</w:t>
            </w:r>
          </w:p>
        </w:tc>
        <w:tc>
          <w:tcPr>
            <w:tcW w:w="1134" w:type="dxa"/>
            <w:vAlign w:val="center"/>
          </w:tcPr>
          <w:p w14:paraId="559907FE" w14:textId="479C7FC9" w:rsidR="00830EE1" w:rsidRPr="00830EE1" w:rsidRDefault="00830EE1" w:rsidP="00830EE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664</w:t>
            </w:r>
          </w:p>
        </w:tc>
        <w:tc>
          <w:tcPr>
            <w:tcW w:w="1275" w:type="dxa"/>
            <w:vAlign w:val="center"/>
          </w:tcPr>
          <w:p w14:paraId="6AD46C32" w14:textId="5D486F18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48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90421F" w14:textId="6DC2239D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712</w:t>
            </w:r>
          </w:p>
        </w:tc>
        <w:tc>
          <w:tcPr>
            <w:tcW w:w="1276" w:type="dxa"/>
            <w:vAlign w:val="center"/>
          </w:tcPr>
          <w:p w14:paraId="1FE99515" w14:textId="7F64D607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122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6D6945BE" w14:textId="26753BBA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122</w:t>
            </w:r>
          </w:p>
        </w:tc>
      </w:tr>
      <w:tr w:rsidR="00830EE1" w:rsidRPr="000E416B" w14:paraId="0ADA14C9" w14:textId="77777777" w:rsidTr="00B03F36">
        <w:tc>
          <w:tcPr>
            <w:tcW w:w="1276" w:type="dxa"/>
          </w:tcPr>
          <w:p w14:paraId="3822A00F" w14:textId="43496BBF" w:rsidR="00830EE1" w:rsidRPr="00830EE1" w:rsidRDefault="00830EE1" w:rsidP="00830E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2022/2023</w:t>
            </w:r>
          </w:p>
        </w:tc>
        <w:tc>
          <w:tcPr>
            <w:tcW w:w="1134" w:type="dxa"/>
            <w:vAlign w:val="center"/>
          </w:tcPr>
          <w:p w14:paraId="168BC33A" w14:textId="7D8448F7" w:rsidR="00830EE1" w:rsidRPr="00830EE1" w:rsidRDefault="00830EE1" w:rsidP="00830EE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699</w:t>
            </w:r>
          </w:p>
        </w:tc>
        <w:tc>
          <w:tcPr>
            <w:tcW w:w="1275" w:type="dxa"/>
            <w:vAlign w:val="center"/>
          </w:tcPr>
          <w:p w14:paraId="0ACD4D15" w14:textId="55B2CE81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43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7587940" w14:textId="39A4E4E2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742</w:t>
            </w:r>
          </w:p>
        </w:tc>
        <w:tc>
          <w:tcPr>
            <w:tcW w:w="1276" w:type="dxa"/>
            <w:vAlign w:val="center"/>
          </w:tcPr>
          <w:p w14:paraId="766CCF9B" w14:textId="0418D9FF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173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3C5B5D51" w14:textId="00A7BCDC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173</w:t>
            </w:r>
          </w:p>
        </w:tc>
      </w:tr>
      <w:tr w:rsidR="00830EE1" w:rsidRPr="000E416B" w14:paraId="34588583" w14:textId="77777777" w:rsidTr="00B03F36">
        <w:tc>
          <w:tcPr>
            <w:tcW w:w="1276" w:type="dxa"/>
          </w:tcPr>
          <w:p w14:paraId="1E4ACAAC" w14:textId="5F7FB6A2" w:rsidR="00830EE1" w:rsidRPr="00830EE1" w:rsidRDefault="00830EE1" w:rsidP="00830EE1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2023/2024</w:t>
            </w:r>
          </w:p>
        </w:tc>
        <w:tc>
          <w:tcPr>
            <w:tcW w:w="1134" w:type="dxa"/>
            <w:vAlign w:val="center"/>
          </w:tcPr>
          <w:p w14:paraId="6B5C27CD" w14:textId="09415B64" w:rsidR="00830EE1" w:rsidRPr="00830EE1" w:rsidRDefault="00830EE1" w:rsidP="00830EE1">
            <w:pPr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684</w:t>
            </w:r>
          </w:p>
        </w:tc>
        <w:tc>
          <w:tcPr>
            <w:tcW w:w="1275" w:type="dxa"/>
            <w:vAlign w:val="center"/>
          </w:tcPr>
          <w:p w14:paraId="496FD9EF" w14:textId="78C8011C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57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899259" w14:textId="39613513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741</w:t>
            </w:r>
          </w:p>
        </w:tc>
        <w:tc>
          <w:tcPr>
            <w:tcW w:w="1276" w:type="dxa"/>
            <w:vAlign w:val="center"/>
          </w:tcPr>
          <w:p w14:paraId="19B3E5ED" w14:textId="1CF3DD48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117</w:t>
            </w:r>
          </w:p>
        </w:tc>
        <w:tc>
          <w:tcPr>
            <w:tcW w:w="1209" w:type="dxa"/>
            <w:shd w:val="clear" w:color="auto" w:fill="FFFFFF" w:themeFill="background1"/>
            <w:vAlign w:val="center"/>
          </w:tcPr>
          <w:p w14:paraId="62C7B441" w14:textId="18F3D9FB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sz w:val="20"/>
                <w:szCs w:val="20"/>
                <w:lang w:val="en-GB"/>
              </w:rPr>
              <w:t>117</w:t>
            </w:r>
          </w:p>
        </w:tc>
      </w:tr>
      <w:tr w:rsidR="00830EE1" w:rsidRPr="000E416B" w14:paraId="0B8AE76F" w14:textId="77777777" w:rsidTr="00CE02DD">
        <w:tc>
          <w:tcPr>
            <w:tcW w:w="1276" w:type="dxa"/>
            <w:shd w:val="clear" w:color="auto" w:fill="E7E6E6" w:themeFill="background2"/>
          </w:tcPr>
          <w:p w14:paraId="00869DF2" w14:textId="7D3C106E" w:rsidR="00830EE1" w:rsidRPr="00830EE1" w:rsidRDefault="00830EE1" w:rsidP="00830EE1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134" w:type="dxa"/>
            <w:shd w:val="clear" w:color="auto" w:fill="E7E6E6" w:themeFill="background2"/>
            <w:vAlign w:val="bottom"/>
          </w:tcPr>
          <w:p w14:paraId="4306BC2B" w14:textId="4991C2B7" w:rsidR="00830EE1" w:rsidRPr="00830EE1" w:rsidRDefault="00830EE1" w:rsidP="008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3 213</w:t>
            </w:r>
          </w:p>
        </w:tc>
        <w:tc>
          <w:tcPr>
            <w:tcW w:w="1275" w:type="dxa"/>
            <w:shd w:val="clear" w:color="auto" w:fill="E7E6E6" w:themeFill="background2"/>
            <w:vAlign w:val="bottom"/>
          </w:tcPr>
          <w:p w14:paraId="746DA5B2" w14:textId="5368FC63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220</w:t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6FDEF3B9" w14:textId="77E7B082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3 433</w:t>
            </w:r>
          </w:p>
        </w:tc>
        <w:tc>
          <w:tcPr>
            <w:tcW w:w="1276" w:type="dxa"/>
            <w:shd w:val="clear" w:color="auto" w:fill="E7E6E6" w:themeFill="background2"/>
            <w:vAlign w:val="bottom"/>
          </w:tcPr>
          <w:p w14:paraId="014B1119" w14:textId="47B40D26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559</w:t>
            </w:r>
          </w:p>
        </w:tc>
        <w:tc>
          <w:tcPr>
            <w:tcW w:w="1209" w:type="dxa"/>
            <w:shd w:val="clear" w:color="auto" w:fill="E7E6E6" w:themeFill="background2"/>
            <w:vAlign w:val="bottom"/>
          </w:tcPr>
          <w:p w14:paraId="18A3D4D9" w14:textId="1E7B3F9E" w:rsidR="00830EE1" w:rsidRPr="00830EE1" w:rsidRDefault="00830EE1" w:rsidP="00830EE1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559</w:t>
            </w:r>
          </w:p>
        </w:tc>
      </w:tr>
    </w:tbl>
    <w:p w14:paraId="6D157D2B" w14:textId="75A197CB" w:rsidR="00830EE1" w:rsidRPr="00830EE1" w:rsidRDefault="00830EE1" w:rsidP="00830EE1">
      <w:pPr>
        <w:spacing w:after="0" w:line="240" w:lineRule="auto"/>
        <w:ind w:left="1418"/>
        <w:jc w:val="both"/>
        <w:rPr>
          <w:rFonts w:ascii="Arial" w:eastAsia="Gulim" w:hAnsi="Arial" w:cs="Arial"/>
          <w:sz w:val="20"/>
          <w:szCs w:val="20"/>
        </w:rPr>
      </w:pPr>
      <w:r>
        <w:rPr>
          <w:rFonts w:ascii="Arial" w:eastAsia="Gulim" w:hAnsi="Arial" w:cs="Arial"/>
          <w:sz w:val="20"/>
          <w:szCs w:val="20"/>
        </w:rPr>
        <w:t>NB: the data</w:t>
      </w:r>
      <w:r w:rsidR="00CE02DD">
        <w:rPr>
          <w:rFonts w:ascii="Arial" w:eastAsia="Gulim" w:hAnsi="Arial" w:cs="Arial"/>
          <w:sz w:val="20"/>
          <w:szCs w:val="20"/>
        </w:rPr>
        <w:t xml:space="preserve"> </w:t>
      </w:r>
      <w:r w:rsidRPr="00830EE1">
        <w:rPr>
          <w:rFonts w:ascii="Arial" w:eastAsia="Gulim" w:hAnsi="Arial" w:cs="Arial"/>
          <w:sz w:val="20"/>
          <w:szCs w:val="20"/>
        </w:rPr>
        <w:t>depicted in (1)(a)(i) refers to the “how” (status) of the firearm as it was circulated on EFRS.</w:t>
      </w:r>
    </w:p>
    <w:p w14:paraId="2E15C3BB" w14:textId="77777777" w:rsidR="00BC168B" w:rsidRDefault="00BC168B" w:rsidP="00830EE1">
      <w:pPr>
        <w:spacing w:after="0" w:line="240" w:lineRule="auto"/>
        <w:ind w:left="567" w:hanging="567"/>
        <w:jc w:val="both"/>
        <w:outlineLvl w:val="0"/>
        <w:rPr>
          <w:rFonts w:ascii="Arial" w:hAnsi="Arial" w:cs="Arial"/>
          <w:sz w:val="24"/>
          <w:szCs w:val="24"/>
          <w:lang w:val="de-DE"/>
        </w:rPr>
      </w:pPr>
    </w:p>
    <w:p w14:paraId="1E976C2F" w14:textId="12E98702" w:rsidR="00DB1098" w:rsidRDefault="000E416B" w:rsidP="00B03F36">
      <w:pPr>
        <w:spacing w:after="0" w:line="360" w:lineRule="auto"/>
        <w:ind w:left="1418" w:hanging="1418"/>
        <w:jc w:val="both"/>
        <w:outlineLvl w:val="0"/>
        <w:rPr>
          <w:rFonts w:ascii="Arial" w:hAnsi="Arial" w:cs="Arial"/>
          <w:sz w:val="24"/>
          <w:szCs w:val="24"/>
          <w:lang w:val="de-DE"/>
        </w:rPr>
      </w:pPr>
      <w:r>
        <w:rPr>
          <w:rFonts w:ascii="Arial" w:hAnsi="Arial" w:cs="Arial"/>
          <w:sz w:val="24"/>
          <w:szCs w:val="24"/>
          <w:lang w:val="de-DE"/>
        </w:rPr>
        <w:t>(1)</w:t>
      </w:r>
      <w:r w:rsidR="00DB1098" w:rsidRPr="00912DC8">
        <w:rPr>
          <w:rFonts w:ascii="Arial" w:hAnsi="Arial" w:cs="Arial"/>
          <w:sz w:val="24"/>
          <w:szCs w:val="24"/>
          <w:lang w:val="de-DE"/>
        </w:rPr>
        <w:t>(b)</w:t>
      </w:r>
      <w:r>
        <w:rPr>
          <w:rFonts w:ascii="Arial" w:hAnsi="Arial" w:cs="Arial"/>
          <w:sz w:val="24"/>
          <w:szCs w:val="24"/>
          <w:lang w:val="de-DE"/>
        </w:rPr>
        <w:t>(i)(ii)(ii)</w:t>
      </w:r>
      <w:r>
        <w:rPr>
          <w:rFonts w:ascii="Arial" w:hAnsi="Arial" w:cs="Arial"/>
          <w:sz w:val="24"/>
          <w:szCs w:val="24"/>
          <w:lang w:val="de-DE"/>
        </w:rPr>
        <w:tab/>
        <w:t>The f</w:t>
      </w:r>
      <w:r w:rsidR="00DB1098">
        <w:rPr>
          <w:rFonts w:ascii="Arial" w:hAnsi="Arial" w:cs="Arial"/>
          <w:sz w:val="24"/>
          <w:szCs w:val="24"/>
          <w:lang w:val="de-DE"/>
        </w:rPr>
        <w:t xml:space="preserve">irearms </w:t>
      </w:r>
      <w:r>
        <w:rPr>
          <w:rFonts w:ascii="Arial" w:hAnsi="Arial" w:cs="Arial"/>
          <w:sz w:val="24"/>
          <w:szCs w:val="24"/>
          <w:lang w:val="de-DE"/>
        </w:rPr>
        <w:t xml:space="preserve">that were </w:t>
      </w:r>
      <w:r w:rsidR="00DB1098">
        <w:rPr>
          <w:rFonts w:ascii="Arial" w:hAnsi="Arial" w:cs="Arial"/>
          <w:sz w:val="24"/>
          <w:szCs w:val="24"/>
          <w:lang w:val="de-DE"/>
        </w:rPr>
        <w:t xml:space="preserve">lost </w:t>
      </w:r>
      <w:r w:rsidR="00DB1098" w:rsidRPr="00912DC8">
        <w:rPr>
          <w:rFonts w:ascii="Arial" w:hAnsi="Arial" w:cs="Arial"/>
          <w:sz w:val="24"/>
          <w:szCs w:val="24"/>
          <w:lang w:val="de-DE"/>
        </w:rPr>
        <w:t>as a result of (i) negligence, (ii) theft and (iii) robbery</w:t>
      </w:r>
      <w:r>
        <w:rPr>
          <w:rFonts w:ascii="Arial" w:hAnsi="Arial" w:cs="Arial"/>
          <w:sz w:val="24"/>
          <w:szCs w:val="24"/>
          <w:lang w:val="de-DE"/>
        </w:rPr>
        <w:t>, are reflected in the table below</w:t>
      </w:r>
      <w:r w:rsidR="00DB1098">
        <w:rPr>
          <w:rFonts w:ascii="Arial" w:hAnsi="Arial" w:cs="Arial"/>
          <w:sz w:val="24"/>
          <w:szCs w:val="24"/>
          <w:lang w:val="de-DE"/>
        </w:rPr>
        <w:t>:</w:t>
      </w:r>
    </w:p>
    <w:tbl>
      <w:tblPr>
        <w:tblStyle w:val="TableGrid"/>
        <w:tblW w:w="7371" w:type="dxa"/>
        <w:tblInd w:w="1413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276"/>
        <w:gridCol w:w="1523"/>
        <w:gridCol w:w="1524"/>
        <w:gridCol w:w="1524"/>
        <w:gridCol w:w="1524"/>
      </w:tblGrid>
      <w:tr w:rsidR="00830EE1" w:rsidRPr="00830EE1" w14:paraId="34D89F24" w14:textId="77777777" w:rsidTr="00830EE1">
        <w:tc>
          <w:tcPr>
            <w:tcW w:w="1276" w:type="dxa"/>
            <w:shd w:val="clear" w:color="auto" w:fill="E7E6E6" w:themeFill="background2"/>
            <w:vAlign w:val="center"/>
          </w:tcPr>
          <w:p w14:paraId="6894264B" w14:textId="77777777" w:rsidR="00830EE1" w:rsidRPr="00830EE1" w:rsidRDefault="00830EE1" w:rsidP="00830EE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Financial Year</w:t>
            </w:r>
          </w:p>
        </w:tc>
        <w:tc>
          <w:tcPr>
            <w:tcW w:w="1523" w:type="dxa"/>
            <w:shd w:val="clear" w:color="auto" w:fill="E7E6E6" w:themeFill="background2"/>
            <w:vAlign w:val="center"/>
          </w:tcPr>
          <w:p w14:paraId="5FD3498C" w14:textId="00E10C51" w:rsidR="00830EE1" w:rsidRPr="00830EE1" w:rsidRDefault="00830EE1" w:rsidP="00830EE1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) </w:t>
            </w: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Negligence</w:t>
            </w:r>
          </w:p>
        </w:tc>
        <w:tc>
          <w:tcPr>
            <w:tcW w:w="1524" w:type="dxa"/>
            <w:shd w:val="clear" w:color="auto" w:fill="E7E6E6" w:themeFill="background2"/>
            <w:vAlign w:val="center"/>
          </w:tcPr>
          <w:p w14:paraId="40389C29" w14:textId="4DE4CD18" w:rsidR="00830EE1" w:rsidRDefault="00830EE1" w:rsidP="008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(ii)</w:t>
            </w:r>
          </w:p>
          <w:p w14:paraId="2D9BCF3A" w14:textId="0F7CC259" w:rsidR="00830EE1" w:rsidRPr="00830EE1" w:rsidRDefault="00830EE1" w:rsidP="008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Theft</w:t>
            </w:r>
          </w:p>
        </w:tc>
        <w:tc>
          <w:tcPr>
            <w:tcW w:w="1524" w:type="dxa"/>
            <w:shd w:val="clear" w:color="auto" w:fill="E7E6E6" w:themeFill="background2"/>
            <w:vAlign w:val="center"/>
          </w:tcPr>
          <w:p w14:paraId="4833572F" w14:textId="5D9CFC44" w:rsidR="00830EE1" w:rsidRDefault="00830EE1" w:rsidP="00830EE1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(iii)</w:t>
            </w:r>
          </w:p>
          <w:p w14:paraId="688E3485" w14:textId="50939120" w:rsidR="00830EE1" w:rsidRPr="00830EE1" w:rsidRDefault="00830EE1" w:rsidP="00830EE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Robbery</w:t>
            </w:r>
          </w:p>
        </w:tc>
        <w:tc>
          <w:tcPr>
            <w:tcW w:w="1524" w:type="dxa"/>
            <w:shd w:val="clear" w:color="auto" w:fill="E7E6E6" w:themeFill="background2"/>
            <w:vAlign w:val="center"/>
          </w:tcPr>
          <w:p w14:paraId="3281B3B9" w14:textId="77777777" w:rsidR="00830EE1" w:rsidRPr="00830EE1" w:rsidRDefault="00830EE1" w:rsidP="00830EE1">
            <w:pPr>
              <w:spacing w:before="100" w:beforeAutospacing="1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Total</w:t>
            </w:r>
          </w:p>
        </w:tc>
      </w:tr>
      <w:tr w:rsidR="00830EE1" w:rsidRPr="00830EE1" w14:paraId="1F2F2E20" w14:textId="77777777" w:rsidTr="00830EE1">
        <w:tc>
          <w:tcPr>
            <w:tcW w:w="1276" w:type="dxa"/>
          </w:tcPr>
          <w:p w14:paraId="755E073C" w14:textId="77777777" w:rsidR="00830EE1" w:rsidRPr="00830EE1" w:rsidRDefault="00830EE1" w:rsidP="00137F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2019/2020</w:t>
            </w:r>
          </w:p>
        </w:tc>
        <w:tc>
          <w:tcPr>
            <w:tcW w:w="1523" w:type="dxa"/>
            <w:vAlign w:val="center"/>
          </w:tcPr>
          <w:p w14:paraId="33487CDD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41</w:t>
            </w:r>
          </w:p>
        </w:tc>
        <w:tc>
          <w:tcPr>
            <w:tcW w:w="1524" w:type="dxa"/>
            <w:vAlign w:val="center"/>
          </w:tcPr>
          <w:p w14:paraId="7EEAEBB2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328</w:t>
            </w:r>
          </w:p>
        </w:tc>
        <w:tc>
          <w:tcPr>
            <w:tcW w:w="1524" w:type="dxa"/>
          </w:tcPr>
          <w:p w14:paraId="1560FB76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303</w:t>
            </w:r>
          </w:p>
        </w:tc>
        <w:tc>
          <w:tcPr>
            <w:tcW w:w="1524" w:type="dxa"/>
            <w:vAlign w:val="bottom"/>
          </w:tcPr>
          <w:p w14:paraId="449B91A5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672</w:t>
            </w:r>
          </w:p>
        </w:tc>
      </w:tr>
      <w:tr w:rsidR="00830EE1" w:rsidRPr="00830EE1" w14:paraId="6CD1B50E" w14:textId="77777777" w:rsidTr="00830EE1">
        <w:tc>
          <w:tcPr>
            <w:tcW w:w="1276" w:type="dxa"/>
          </w:tcPr>
          <w:p w14:paraId="70094A87" w14:textId="77777777" w:rsidR="00830EE1" w:rsidRPr="00830EE1" w:rsidRDefault="00830EE1" w:rsidP="00137F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2020/2021</w:t>
            </w:r>
          </w:p>
        </w:tc>
        <w:tc>
          <w:tcPr>
            <w:tcW w:w="1523" w:type="dxa"/>
            <w:vAlign w:val="center"/>
          </w:tcPr>
          <w:p w14:paraId="2F7D1322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29</w:t>
            </w:r>
          </w:p>
        </w:tc>
        <w:tc>
          <w:tcPr>
            <w:tcW w:w="1524" w:type="dxa"/>
            <w:vAlign w:val="center"/>
          </w:tcPr>
          <w:p w14:paraId="6C53BD04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239</w:t>
            </w:r>
          </w:p>
        </w:tc>
        <w:tc>
          <w:tcPr>
            <w:tcW w:w="1524" w:type="dxa"/>
          </w:tcPr>
          <w:p w14:paraId="63872F19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298</w:t>
            </w:r>
          </w:p>
        </w:tc>
        <w:tc>
          <w:tcPr>
            <w:tcW w:w="1524" w:type="dxa"/>
            <w:vAlign w:val="bottom"/>
          </w:tcPr>
          <w:p w14:paraId="5426BA9B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566</w:t>
            </w:r>
          </w:p>
        </w:tc>
      </w:tr>
      <w:tr w:rsidR="00830EE1" w:rsidRPr="00830EE1" w14:paraId="70CB580F" w14:textId="77777777" w:rsidTr="00830EE1">
        <w:tc>
          <w:tcPr>
            <w:tcW w:w="1276" w:type="dxa"/>
          </w:tcPr>
          <w:p w14:paraId="441BD7BE" w14:textId="77777777" w:rsidR="00830EE1" w:rsidRPr="00830EE1" w:rsidRDefault="00830EE1" w:rsidP="00137F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2021/2022</w:t>
            </w:r>
          </w:p>
        </w:tc>
        <w:tc>
          <w:tcPr>
            <w:tcW w:w="1523" w:type="dxa"/>
            <w:vAlign w:val="center"/>
          </w:tcPr>
          <w:p w14:paraId="7B305F06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52</w:t>
            </w:r>
          </w:p>
        </w:tc>
        <w:tc>
          <w:tcPr>
            <w:tcW w:w="1524" w:type="dxa"/>
            <w:vAlign w:val="center"/>
          </w:tcPr>
          <w:p w14:paraId="09BA6291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247</w:t>
            </w:r>
          </w:p>
        </w:tc>
        <w:tc>
          <w:tcPr>
            <w:tcW w:w="1524" w:type="dxa"/>
          </w:tcPr>
          <w:p w14:paraId="4E64120B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413</w:t>
            </w:r>
          </w:p>
        </w:tc>
        <w:tc>
          <w:tcPr>
            <w:tcW w:w="1524" w:type="dxa"/>
            <w:vAlign w:val="bottom"/>
          </w:tcPr>
          <w:p w14:paraId="701500C4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712</w:t>
            </w:r>
          </w:p>
        </w:tc>
      </w:tr>
      <w:tr w:rsidR="00830EE1" w:rsidRPr="00830EE1" w14:paraId="0F51648B" w14:textId="77777777" w:rsidTr="00830EE1">
        <w:tc>
          <w:tcPr>
            <w:tcW w:w="1276" w:type="dxa"/>
          </w:tcPr>
          <w:p w14:paraId="43FE3734" w14:textId="77777777" w:rsidR="00830EE1" w:rsidRPr="00830EE1" w:rsidRDefault="00830EE1" w:rsidP="00137F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2022/2023</w:t>
            </w:r>
          </w:p>
        </w:tc>
        <w:tc>
          <w:tcPr>
            <w:tcW w:w="1523" w:type="dxa"/>
            <w:vAlign w:val="center"/>
          </w:tcPr>
          <w:p w14:paraId="0A989432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33</w:t>
            </w:r>
          </w:p>
        </w:tc>
        <w:tc>
          <w:tcPr>
            <w:tcW w:w="1524" w:type="dxa"/>
            <w:vAlign w:val="center"/>
          </w:tcPr>
          <w:p w14:paraId="1A79EE86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303</w:t>
            </w:r>
          </w:p>
        </w:tc>
        <w:tc>
          <w:tcPr>
            <w:tcW w:w="1524" w:type="dxa"/>
          </w:tcPr>
          <w:p w14:paraId="52C05289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406</w:t>
            </w:r>
          </w:p>
        </w:tc>
        <w:tc>
          <w:tcPr>
            <w:tcW w:w="1524" w:type="dxa"/>
            <w:vAlign w:val="bottom"/>
          </w:tcPr>
          <w:p w14:paraId="372B3307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742</w:t>
            </w:r>
          </w:p>
        </w:tc>
      </w:tr>
      <w:tr w:rsidR="00830EE1" w:rsidRPr="00830EE1" w14:paraId="0402A477" w14:textId="77777777" w:rsidTr="00830EE1">
        <w:tc>
          <w:tcPr>
            <w:tcW w:w="1276" w:type="dxa"/>
          </w:tcPr>
          <w:p w14:paraId="408AE989" w14:textId="77777777" w:rsidR="00830EE1" w:rsidRPr="00830EE1" w:rsidRDefault="00830EE1" w:rsidP="00137FB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2023/2024</w:t>
            </w:r>
          </w:p>
        </w:tc>
        <w:tc>
          <w:tcPr>
            <w:tcW w:w="1523" w:type="dxa"/>
            <w:vAlign w:val="center"/>
          </w:tcPr>
          <w:p w14:paraId="2C2DF9B9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57</w:t>
            </w:r>
          </w:p>
        </w:tc>
        <w:tc>
          <w:tcPr>
            <w:tcW w:w="1524" w:type="dxa"/>
            <w:vAlign w:val="center"/>
          </w:tcPr>
          <w:p w14:paraId="7AD1F696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280</w:t>
            </w:r>
          </w:p>
        </w:tc>
        <w:tc>
          <w:tcPr>
            <w:tcW w:w="1524" w:type="dxa"/>
          </w:tcPr>
          <w:p w14:paraId="63EDC42A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404</w:t>
            </w:r>
          </w:p>
        </w:tc>
        <w:tc>
          <w:tcPr>
            <w:tcW w:w="1524" w:type="dxa"/>
            <w:vAlign w:val="bottom"/>
          </w:tcPr>
          <w:p w14:paraId="338B59D9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color w:val="000000"/>
                <w:sz w:val="20"/>
                <w:szCs w:val="20"/>
                <w:lang w:val="en-GB"/>
              </w:rPr>
              <w:t>741</w:t>
            </w:r>
          </w:p>
        </w:tc>
      </w:tr>
      <w:tr w:rsidR="00830EE1" w:rsidRPr="00830EE1" w14:paraId="05D8FEFD" w14:textId="77777777" w:rsidTr="00830EE1">
        <w:tc>
          <w:tcPr>
            <w:tcW w:w="1276" w:type="dxa"/>
            <w:shd w:val="clear" w:color="auto" w:fill="E7E6E6" w:themeFill="background2"/>
          </w:tcPr>
          <w:p w14:paraId="746C1968" w14:textId="77777777" w:rsidR="00830EE1" w:rsidRPr="00830EE1" w:rsidRDefault="00830EE1" w:rsidP="00137FB9">
            <w:pPr>
              <w:spacing w:before="100" w:beforeAutospacing="1" w:after="100" w:afterAutospacing="1"/>
              <w:jc w:val="both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sz w:val="20"/>
                <w:szCs w:val="20"/>
                <w:lang w:val="en-GB"/>
              </w:rPr>
              <w:t>Total</w:t>
            </w:r>
          </w:p>
        </w:tc>
        <w:tc>
          <w:tcPr>
            <w:tcW w:w="1523" w:type="dxa"/>
            <w:shd w:val="clear" w:color="auto" w:fill="E7E6E6" w:themeFill="background2"/>
            <w:vAlign w:val="bottom"/>
          </w:tcPr>
          <w:p w14:paraId="7217A31D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212</w:t>
            </w:r>
          </w:p>
        </w:tc>
        <w:tc>
          <w:tcPr>
            <w:tcW w:w="1524" w:type="dxa"/>
            <w:shd w:val="clear" w:color="auto" w:fill="E7E6E6" w:themeFill="background2"/>
            <w:vAlign w:val="bottom"/>
          </w:tcPr>
          <w:p w14:paraId="0FD984F3" w14:textId="77777777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1397</w:t>
            </w:r>
          </w:p>
        </w:tc>
        <w:tc>
          <w:tcPr>
            <w:tcW w:w="1524" w:type="dxa"/>
            <w:shd w:val="clear" w:color="auto" w:fill="E7E6E6" w:themeFill="background2"/>
            <w:vAlign w:val="bottom"/>
          </w:tcPr>
          <w:p w14:paraId="26CE2A08" w14:textId="2ADE6DC4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824</w:t>
            </w:r>
          </w:p>
        </w:tc>
        <w:tc>
          <w:tcPr>
            <w:tcW w:w="1524" w:type="dxa"/>
            <w:shd w:val="clear" w:color="auto" w:fill="E7E6E6" w:themeFill="background2"/>
            <w:vAlign w:val="bottom"/>
          </w:tcPr>
          <w:p w14:paraId="4E2F40E2" w14:textId="3225C5FB" w:rsidR="00830EE1" w:rsidRPr="00830EE1" w:rsidRDefault="00830EE1" w:rsidP="00137FB9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830EE1">
              <w:rPr>
                <w:rFonts w:ascii="Arial" w:hAnsi="Arial" w:cs="Arial"/>
                <w:b/>
                <w:color w:val="000000"/>
                <w:sz w:val="20"/>
                <w:szCs w:val="20"/>
              </w:rPr>
              <w:t>433</w:t>
            </w:r>
          </w:p>
        </w:tc>
      </w:tr>
    </w:tbl>
    <w:p w14:paraId="6FAA79F6" w14:textId="3A96F657" w:rsidR="00830EE1" w:rsidRDefault="00CE02DD" w:rsidP="00830EE1">
      <w:pPr>
        <w:spacing w:after="0" w:line="240" w:lineRule="auto"/>
        <w:ind w:left="1418"/>
        <w:jc w:val="both"/>
        <w:rPr>
          <w:rFonts w:ascii="Arial" w:eastAsia="Gulim" w:hAnsi="Arial" w:cs="Arial"/>
          <w:sz w:val="20"/>
          <w:szCs w:val="20"/>
        </w:rPr>
      </w:pPr>
      <w:r>
        <w:rPr>
          <w:rFonts w:ascii="Arial" w:eastAsia="Gulim" w:hAnsi="Arial" w:cs="Arial"/>
          <w:sz w:val="20"/>
          <w:szCs w:val="20"/>
        </w:rPr>
        <w:t>NB: the data depicted in (1)(b)(i)(ii)(ii) r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elates to the </w:t>
      </w:r>
      <w:r w:rsidR="00830EE1">
        <w:rPr>
          <w:rFonts w:ascii="Arial" w:eastAsia="Gulim" w:hAnsi="Arial" w:cs="Arial"/>
          <w:sz w:val="20"/>
          <w:szCs w:val="20"/>
        </w:rPr>
        <w:t xml:space="preserve">CAS 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dockets that </w:t>
      </w:r>
      <w:r w:rsidR="00830EE1">
        <w:rPr>
          <w:rFonts w:ascii="Arial" w:eastAsia="Gulim" w:hAnsi="Arial" w:cs="Arial"/>
          <w:sz w:val="20"/>
          <w:szCs w:val="20"/>
        </w:rPr>
        <w:t>were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registered and investigated</w:t>
      </w:r>
      <w:r w:rsidR="00830EE1">
        <w:rPr>
          <w:rFonts w:ascii="Arial" w:eastAsia="Gulim" w:hAnsi="Arial" w:cs="Arial"/>
          <w:sz w:val="20"/>
          <w:szCs w:val="20"/>
        </w:rPr>
        <w:t>,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therefore</w:t>
      </w:r>
      <w:r w:rsidR="00830EE1">
        <w:rPr>
          <w:rFonts w:ascii="Arial" w:eastAsia="Gulim" w:hAnsi="Arial" w:cs="Arial"/>
          <w:sz w:val="20"/>
          <w:szCs w:val="20"/>
        </w:rPr>
        <w:t>,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the total of stolen/lost firearms, per serial number, </w:t>
      </w:r>
      <w:r>
        <w:rPr>
          <w:rFonts w:ascii="Arial" w:eastAsia="Gulim" w:hAnsi="Arial" w:cs="Arial"/>
          <w:sz w:val="20"/>
          <w:szCs w:val="20"/>
        </w:rPr>
        <w:t>is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broken down into the 3 categories as</w:t>
      </w:r>
      <w:r>
        <w:rPr>
          <w:rFonts w:ascii="Arial" w:eastAsia="Gulim" w:hAnsi="Arial" w:cs="Arial"/>
          <w:sz w:val="20"/>
          <w:szCs w:val="20"/>
        </w:rPr>
        <w:t>: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negligent; theft and robbery</w:t>
      </w:r>
      <w:r w:rsidR="00830EE1">
        <w:rPr>
          <w:rFonts w:ascii="Arial" w:eastAsia="Gulim" w:hAnsi="Arial" w:cs="Arial"/>
          <w:sz w:val="20"/>
          <w:szCs w:val="20"/>
        </w:rPr>
        <w:t>.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</w:t>
      </w:r>
      <w:r w:rsidR="00830EE1">
        <w:rPr>
          <w:rFonts w:ascii="Arial" w:eastAsia="Gulim" w:hAnsi="Arial" w:cs="Arial"/>
          <w:sz w:val="20"/>
          <w:szCs w:val="20"/>
        </w:rPr>
        <w:t>A</w:t>
      </w:r>
      <w:r w:rsidR="00830EE1" w:rsidRPr="00830EE1">
        <w:rPr>
          <w:rFonts w:ascii="Arial" w:eastAsia="Gulim" w:hAnsi="Arial" w:cs="Arial"/>
          <w:sz w:val="20"/>
          <w:szCs w:val="20"/>
        </w:rPr>
        <w:t>lso note that there is no</w:t>
      </w:r>
      <w:r w:rsidR="00830EE1">
        <w:rPr>
          <w:rFonts w:ascii="Arial" w:eastAsia="Gulim" w:hAnsi="Arial" w:cs="Arial"/>
          <w:sz w:val="20"/>
          <w:szCs w:val="20"/>
        </w:rPr>
        <w:t xml:space="preserve">t </w:t>
      </w:r>
      <w:r w:rsidR="00830EE1">
        <w:rPr>
          <w:rFonts w:ascii="Arial" w:eastAsia="Gulim" w:hAnsi="Arial" w:cs="Arial"/>
          <w:sz w:val="20"/>
          <w:szCs w:val="20"/>
        </w:rPr>
        <w:lastRenderedPageBreak/>
        <w:t>a</w:t>
      </w:r>
      <w:r w:rsidR="00830EE1" w:rsidRPr="00830EE1">
        <w:rPr>
          <w:rFonts w:ascii="Arial" w:eastAsia="Gulim" w:hAnsi="Arial" w:cs="Arial"/>
          <w:sz w:val="20"/>
          <w:szCs w:val="20"/>
        </w:rPr>
        <w:t xml:space="preserve"> one</w:t>
      </w:r>
      <w:r w:rsidR="00830EE1">
        <w:rPr>
          <w:rFonts w:ascii="Arial" w:eastAsia="Gulim" w:hAnsi="Arial" w:cs="Arial"/>
          <w:sz w:val="20"/>
          <w:szCs w:val="20"/>
        </w:rPr>
        <w:t>-</w:t>
      </w:r>
      <w:r w:rsidR="00830EE1" w:rsidRPr="00830EE1">
        <w:rPr>
          <w:rFonts w:ascii="Arial" w:eastAsia="Gulim" w:hAnsi="Arial" w:cs="Arial"/>
          <w:sz w:val="20"/>
          <w:szCs w:val="20"/>
        </w:rPr>
        <w:t>to</w:t>
      </w:r>
      <w:r w:rsidR="00830EE1">
        <w:rPr>
          <w:rFonts w:ascii="Arial" w:eastAsia="Gulim" w:hAnsi="Arial" w:cs="Arial"/>
          <w:sz w:val="20"/>
          <w:szCs w:val="20"/>
        </w:rPr>
        <w:t>-</w:t>
      </w:r>
      <w:r w:rsidR="00830EE1" w:rsidRPr="00830EE1">
        <w:rPr>
          <w:rFonts w:ascii="Arial" w:eastAsia="Gulim" w:hAnsi="Arial" w:cs="Arial"/>
          <w:sz w:val="20"/>
          <w:szCs w:val="20"/>
        </w:rPr>
        <w:t>one relationship between the two tables.</w:t>
      </w:r>
      <w:r w:rsidR="00830EE1">
        <w:rPr>
          <w:rFonts w:ascii="Arial" w:eastAsia="Gulim" w:hAnsi="Arial" w:cs="Arial"/>
          <w:sz w:val="20"/>
          <w:szCs w:val="20"/>
        </w:rPr>
        <w:t xml:space="preserve"> The total number of firearms depicted is, however, the same.</w:t>
      </w:r>
    </w:p>
    <w:p w14:paraId="2DC3F369" w14:textId="77777777" w:rsidR="00830EE1" w:rsidRPr="00830EE1" w:rsidRDefault="00830EE1" w:rsidP="00830EE1">
      <w:pPr>
        <w:spacing w:after="0" w:line="240" w:lineRule="auto"/>
        <w:ind w:left="1418"/>
        <w:jc w:val="both"/>
        <w:rPr>
          <w:rFonts w:ascii="Arial" w:eastAsia="Gulim" w:hAnsi="Arial" w:cs="Arial"/>
          <w:sz w:val="20"/>
          <w:szCs w:val="20"/>
        </w:rPr>
      </w:pPr>
    </w:p>
    <w:p w14:paraId="66622FB8" w14:textId="5BBE65B7" w:rsidR="00322314" w:rsidRDefault="00322314" w:rsidP="000E416B">
      <w:pPr>
        <w:spacing w:after="0" w:line="360" w:lineRule="auto"/>
        <w:ind w:left="1440" w:hanging="1440"/>
        <w:jc w:val="both"/>
        <w:outlineLvl w:val="0"/>
        <w:rPr>
          <w:rFonts w:ascii="Arial" w:hAnsi="Arial" w:cs="Arial"/>
          <w:bCs/>
          <w:sz w:val="24"/>
          <w:szCs w:val="24"/>
        </w:rPr>
      </w:pPr>
      <w:r w:rsidRPr="00912DC8">
        <w:rPr>
          <w:rFonts w:ascii="Arial" w:hAnsi="Arial" w:cs="Arial"/>
          <w:sz w:val="24"/>
          <w:szCs w:val="24"/>
          <w:lang w:val="de-DE"/>
        </w:rPr>
        <w:t>(2)</w:t>
      </w:r>
      <w:r>
        <w:rPr>
          <w:rFonts w:ascii="Arial" w:hAnsi="Arial" w:cs="Arial"/>
          <w:sz w:val="24"/>
          <w:szCs w:val="24"/>
          <w:lang w:val="de-DE"/>
        </w:rPr>
        <w:t>(a</w:t>
      </w:r>
      <w:r w:rsidR="000E416B">
        <w:rPr>
          <w:rFonts w:ascii="Arial" w:hAnsi="Arial" w:cs="Arial"/>
          <w:sz w:val="24"/>
          <w:szCs w:val="24"/>
          <w:lang w:val="de-DE"/>
        </w:rPr>
        <w:t>)(b)(</w:t>
      </w:r>
      <w:r>
        <w:rPr>
          <w:rFonts w:ascii="Arial" w:hAnsi="Arial" w:cs="Arial"/>
          <w:sz w:val="24"/>
          <w:szCs w:val="24"/>
          <w:lang w:val="de-DE"/>
        </w:rPr>
        <w:t>c)</w:t>
      </w:r>
      <w:r w:rsidR="000E416B">
        <w:rPr>
          <w:rFonts w:ascii="Arial" w:hAnsi="Arial" w:cs="Arial"/>
          <w:sz w:val="24"/>
          <w:szCs w:val="24"/>
          <w:lang w:val="de-DE"/>
        </w:rPr>
        <w:tab/>
      </w:r>
      <w:r>
        <w:rPr>
          <w:rFonts w:ascii="Arial" w:hAnsi="Arial" w:cs="Arial"/>
          <w:sz w:val="24"/>
          <w:szCs w:val="24"/>
          <w:lang w:val="de-DE"/>
        </w:rPr>
        <w:t xml:space="preserve">The information regarding the high </w:t>
      </w:r>
      <w:r w:rsidR="000E416B">
        <w:rPr>
          <w:rFonts w:ascii="Arial" w:hAnsi="Arial" w:cs="Arial"/>
          <w:sz w:val="24"/>
          <w:szCs w:val="24"/>
          <w:lang w:val="de-DE"/>
        </w:rPr>
        <w:t>risk</w:t>
      </w:r>
      <w:r>
        <w:rPr>
          <w:rFonts w:ascii="Arial" w:hAnsi="Arial" w:cs="Arial"/>
          <w:sz w:val="24"/>
          <w:szCs w:val="24"/>
          <w:lang w:val="de-DE"/>
        </w:rPr>
        <w:t xml:space="preserve"> police stations, cluster divisions and ranks of officers identified </w:t>
      </w:r>
      <w:r w:rsidR="000E416B">
        <w:rPr>
          <w:rFonts w:ascii="Arial" w:hAnsi="Arial" w:cs="Arial"/>
          <w:sz w:val="24"/>
          <w:szCs w:val="24"/>
          <w:lang w:val="de-DE"/>
        </w:rPr>
        <w:t>with regard to</w:t>
      </w:r>
      <w:r>
        <w:rPr>
          <w:rFonts w:ascii="Arial" w:hAnsi="Arial" w:cs="Arial"/>
          <w:sz w:val="24"/>
          <w:szCs w:val="24"/>
          <w:lang w:val="de-DE"/>
        </w:rPr>
        <w:t xml:space="preserve"> the loss</w:t>
      </w:r>
      <w:r w:rsidR="000E416B">
        <w:rPr>
          <w:rFonts w:ascii="Arial" w:hAnsi="Arial" w:cs="Arial"/>
          <w:sz w:val="24"/>
          <w:szCs w:val="24"/>
          <w:lang w:val="de-DE"/>
        </w:rPr>
        <w:t>/theft</w:t>
      </w:r>
      <w:r>
        <w:rPr>
          <w:rFonts w:ascii="Arial" w:hAnsi="Arial" w:cs="Arial"/>
          <w:sz w:val="24"/>
          <w:szCs w:val="24"/>
          <w:lang w:val="de-DE"/>
        </w:rPr>
        <w:t xml:space="preserve"> of firearms cannot be disclosed as </w:t>
      </w:r>
      <w:r w:rsidR="000E416B">
        <w:rPr>
          <w:rFonts w:ascii="Arial" w:hAnsi="Arial" w:cs="Arial"/>
          <w:sz w:val="24"/>
          <w:szCs w:val="24"/>
          <w:lang w:val="de-DE"/>
        </w:rPr>
        <w:t>this may reveal specific vulnerabilities, which may be exploited, thereby posing additional risks to the SAPS and its members</w:t>
      </w:r>
      <w:r>
        <w:rPr>
          <w:rFonts w:ascii="Arial" w:hAnsi="Arial" w:cs="Arial"/>
          <w:sz w:val="24"/>
          <w:szCs w:val="24"/>
          <w:lang w:val="de-DE"/>
        </w:rPr>
        <w:t xml:space="preserve">.  </w:t>
      </w:r>
    </w:p>
    <w:p w14:paraId="69890979" w14:textId="77777777" w:rsidR="000E416B" w:rsidRDefault="000E416B" w:rsidP="00B13AB5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val="en-US"/>
        </w:rPr>
      </w:pPr>
    </w:p>
    <w:p w14:paraId="10BA8D03" w14:textId="7C4258D0" w:rsidR="00026CF5" w:rsidRPr="00026CF5" w:rsidRDefault="00026CF5" w:rsidP="00026CF5">
      <w:pPr>
        <w:pBdr>
          <w:top w:val="single" w:sz="6" w:space="0" w:color="FFFFFF"/>
          <w:left w:val="single" w:sz="6" w:space="0" w:color="FFFFFF"/>
          <w:bottom w:val="single" w:sz="6" w:space="17" w:color="FFFFFF"/>
          <w:right w:val="single" w:sz="6" w:space="0" w:color="FFFFFF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autoSpaceDE w:val="0"/>
        <w:autoSpaceDN w:val="0"/>
        <w:adjustRightInd w:val="0"/>
        <w:spacing w:after="0" w:line="240" w:lineRule="auto"/>
        <w:ind w:left="2160" w:hanging="2160"/>
        <w:jc w:val="both"/>
        <w:rPr>
          <w:rFonts w:ascii="Arial" w:eastAsia="Calibri" w:hAnsi="Arial" w:cs="Arial"/>
          <w:bCs/>
          <w:color w:val="000000"/>
          <w:sz w:val="24"/>
          <w:szCs w:val="24"/>
          <w:lang w:val="en-US"/>
        </w:rPr>
      </w:pPr>
    </w:p>
    <w:sectPr w:rsidR="00026CF5" w:rsidRPr="00026CF5" w:rsidSect="00830EE1">
      <w:headerReference w:type="default" r:id="rId7"/>
      <w:pgSz w:w="11906" w:h="16838"/>
      <w:pgMar w:top="1440" w:right="1440" w:bottom="993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C9877" w14:textId="77777777" w:rsidR="00980997" w:rsidRDefault="00980997" w:rsidP="007625F8">
      <w:pPr>
        <w:spacing w:after="0" w:line="240" w:lineRule="auto"/>
      </w:pPr>
      <w:r>
        <w:separator/>
      </w:r>
    </w:p>
  </w:endnote>
  <w:endnote w:type="continuationSeparator" w:id="0">
    <w:p w14:paraId="636B1719" w14:textId="77777777" w:rsidR="00980997" w:rsidRDefault="00980997" w:rsidP="0076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9CF4C" w14:textId="77777777" w:rsidR="00980997" w:rsidRDefault="00980997" w:rsidP="007625F8">
      <w:pPr>
        <w:spacing w:after="0" w:line="240" w:lineRule="auto"/>
      </w:pPr>
      <w:r>
        <w:separator/>
      </w:r>
    </w:p>
  </w:footnote>
  <w:footnote w:type="continuationSeparator" w:id="0">
    <w:p w14:paraId="78B6AED9" w14:textId="77777777" w:rsidR="00980997" w:rsidRDefault="00980997" w:rsidP="0076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68709651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A4407A4" w14:textId="77777777" w:rsidR="007625F8" w:rsidRPr="007625F8" w:rsidRDefault="007625F8">
        <w:pPr>
          <w:pStyle w:val="Header"/>
          <w:jc w:val="center"/>
          <w:rPr>
            <w:rFonts w:ascii="Arial" w:hAnsi="Arial" w:cs="Arial"/>
            <w:noProof/>
            <w:sz w:val="20"/>
            <w:szCs w:val="20"/>
          </w:rPr>
        </w:pPr>
        <w:r w:rsidRPr="007625F8">
          <w:rPr>
            <w:rFonts w:ascii="Arial" w:hAnsi="Arial" w:cs="Arial"/>
            <w:sz w:val="20"/>
            <w:szCs w:val="20"/>
          </w:rPr>
          <w:fldChar w:fldCharType="begin"/>
        </w:r>
        <w:r w:rsidRPr="007625F8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Pr="007625F8">
          <w:rPr>
            <w:rFonts w:ascii="Arial" w:hAnsi="Arial" w:cs="Arial"/>
            <w:sz w:val="20"/>
            <w:szCs w:val="20"/>
          </w:rPr>
          <w:fldChar w:fldCharType="separate"/>
        </w:r>
        <w:r w:rsidR="00797216">
          <w:rPr>
            <w:rFonts w:ascii="Arial" w:hAnsi="Arial" w:cs="Arial"/>
            <w:noProof/>
            <w:sz w:val="20"/>
            <w:szCs w:val="20"/>
          </w:rPr>
          <w:t>2</w:t>
        </w:r>
        <w:r w:rsidRPr="007625F8">
          <w:rPr>
            <w:rFonts w:ascii="Arial" w:hAnsi="Arial" w:cs="Arial"/>
            <w:noProof/>
            <w:sz w:val="20"/>
            <w:szCs w:val="20"/>
          </w:rPr>
          <w:fldChar w:fldCharType="end"/>
        </w:r>
      </w:p>
    </w:sdtContent>
  </w:sdt>
  <w:p w14:paraId="6EDAC96C" w14:textId="77777777" w:rsidR="007625F8" w:rsidRDefault="007625F8" w:rsidP="00BC16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47AB0"/>
    <w:multiLevelType w:val="hybridMultilevel"/>
    <w:tmpl w:val="19C4F93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72C14"/>
    <w:multiLevelType w:val="hybridMultilevel"/>
    <w:tmpl w:val="8286D35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C512262"/>
    <w:multiLevelType w:val="hybridMultilevel"/>
    <w:tmpl w:val="FF5ABED0"/>
    <w:lvl w:ilvl="0" w:tplc="44D0313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30BBE"/>
    <w:multiLevelType w:val="hybridMultilevel"/>
    <w:tmpl w:val="6DDAE3E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72445C"/>
    <w:multiLevelType w:val="hybridMultilevel"/>
    <w:tmpl w:val="7A44E08A"/>
    <w:lvl w:ilvl="0" w:tplc="932EF97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1735BC"/>
    <w:multiLevelType w:val="hybridMultilevel"/>
    <w:tmpl w:val="4C9A0904"/>
    <w:lvl w:ilvl="0" w:tplc="1C09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 w15:restartNumberingAfterBreak="0">
    <w:nsid w:val="3A7F6010"/>
    <w:multiLevelType w:val="hybridMultilevel"/>
    <w:tmpl w:val="FF0E6DDE"/>
    <w:lvl w:ilvl="0" w:tplc="0924F490">
      <w:start w:val="1"/>
      <w:numFmt w:val="decimal"/>
      <w:lvlText w:val="(%1)"/>
      <w:lvlJc w:val="left"/>
      <w:pPr>
        <w:ind w:left="720" w:hanging="72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9A68B2"/>
    <w:multiLevelType w:val="hybridMultilevel"/>
    <w:tmpl w:val="8ADC8B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3E33053"/>
    <w:multiLevelType w:val="hybridMultilevel"/>
    <w:tmpl w:val="80F832A6"/>
    <w:lvl w:ilvl="0" w:tplc="5FACCA96">
      <w:start w:val="1"/>
      <w:numFmt w:val="decimal"/>
      <w:lvlText w:val="(%1)"/>
      <w:lvlJc w:val="left"/>
      <w:pPr>
        <w:ind w:left="3676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4396" w:hanging="360"/>
      </w:pPr>
    </w:lvl>
    <w:lvl w:ilvl="2" w:tplc="1C09001B" w:tentative="1">
      <w:start w:val="1"/>
      <w:numFmt w:val="lowerRoman"/>
      <w:lvlText w:val="%3."/>
      <w:lvlJc w:val="right"/>
      <w:pPr>
        <w:ind w:left="5116" w:hanging="180"/>
      </w:pPr>
    </w:lvl>
    <w:lvl w:ilvl="3" w:tplc="1C09000F" w:tentative="1">
      <w:start w:val="1"/>
      <w:numFmt w:val="decimal"/>
      <w:lvlText w:val="%4."/>
      <w:lvlJc w:val="left"/>
      <w:pPr>
        <w:ind w:left="5836" w:hanging="360"/>
      </w:pPr>
    </w:lvl>
    <w:lvl w:ilvl="4" w:tplc="1C090019" w:tentative="1">
      <w:start w:val="1"/>
      <w:numFmt w:val="lowerLetter"/>
      <w:lvlText w:val="%5."/>
      <w:lvlJc w:val="left"/>
      <w:pPr>
        <w:ind w:left="6556" w:hanging="360"/>
      </w:pPr>
    </w:lvl>
    <w:lvl w:ilvl="5" w:tplc="1C09001B" w:tentative="1">
      <w:start w:val="1"/>
      <w:numFmt w:val="lowerRoman"/>
      <w:lvlText w:val="%6."/>
      <w:lvlJc w:val="right"/>
      <w:pPr>
        <w:ind w:left="7276" w:hanging="180"/>
      </w:pPr>
    </w:lvl>
    <w:lvl w:ilvl="6" w:tplc="1C09000F" w:tentative="1">
      <w:start w:val="1"/>
      <w:numFmt w:val="decimal"/>
      <w:lvlText w:val="%7."/>
      <w:lvlJc w:val="left"/>
      <w:pPr>
        <w:ind w:left="7996" w:hanging="360"/>
      </w:pPr>
    </w:lvl>
    <w:lvl w:ilvl="7" w:tplc="1C090019" w:tentative="1">
      <w:start w:val="1"/>
      <w:numFmt w:val="lowerLetter"/>
      <w:lvlText w:val="%8."/>
      <w:lvlJc w:val="left"/>
      <w:pPr>
        <w:ind w:left="8716" w:hanging="360"/>
      </w:pPr>
    </w:lvl>
    <w:lvl w:ilvl="8" w:tplc="1C09001B" w:tentative="1">
      <w:start w:val="1"/>
      <w:numFmt w:val="lowerRoman"/>
      <w:lvlText w:val="%9."/>
      <w:lvlJc w:val="right"/>
      <w:pPr>
        <w:ind w:left="9436" w:hanging="180"/>
      </w:pPr>
    </w:lvl>
  </w:abstractNum>
  <w:abstractNum w:abstractNumId="9" w15:restartNumberingAfterBreak="0">
    <w:nsid w:val="46642FFB"/>
    <w:multiLevelType w:val="hybridMultilevel"/>
    <w:tmpl w:val="BAB08F1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21D5E2A"/>
    <w:multiLevelType w:val="hybridMultilevel"/>
    <w:tmpl w:val="833AEA9C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E837A4"/>
    <w:multiLevelType w:val="hybridMultilevel"/>
    <w:tmpl w:val="5234FB44"/>
    <w:lvl w:ilvl="0" w:tplc="30BCE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A50243"/>
    <w:multiLevelType w:val="hybridMultilevel"/>
    <w:tmpl w:val="F6E6749E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700DF"/>
    <w:multiLevelType w:val="hybridMultilevel"/>
    <w:tmpl w:val="0D40B9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9242547"/>
    <w:multiLevelType w:val="hybridMultilevel"/>
    <w:tmpl w:val="F6026D9C"/>
    <w:lvl w:ilvl="0" w:tplc="F194713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496849">
    <w:abstractNumId w:val="3"/>
  </w:num>
  <w:num w:numId="2" w16cid:durableId="1403942394">
    <w:abstractNumId w:val="0"/>
  </w:num>
  <w:num w:numId="3" w16cid:durableId="395008338">
    <w:abstractNumId w:val="12"/>
  </w:num>
  <w:num w:numId="4" w16cid:durableId="1122966985">
    <w:abstractNumId w:val="6"/>
  </w:num>
  <w:num w:numId="5" w16cid:durableId="836265791">
    <w:abstractNumId w:val="1"/>
  </w:num>
  <w:num w:numId="6" w16cid:durableId="547180214">
    <w:abstractNumId w:val="5"/>
  </w:num>
  <w:num w:numId="7" w16cid:durableId="1268268099">
    <w:abstractNumId w:val="4"/>
  </w:num>
  <w:num w:numId="8" w16cid:durableId="2064136836">
    <w:abstractNumId w:val="2"/>
  </w:num>
  <w:num w:numId="9" w16cid:durableId="2118596675">
    <w:abstractNumId w:val="11"/>
  </w:num>
  <w:num w:numId="10" w16cid:durableId="1920825839">
    <w:abstractNumId w:val="13"/>
  </w:num>
  <w:num w:numId="11" w16cid:durableId="1228223840">
    <w:abstractNumId w:val="7"/>
  </w:num>
  <w:num w:numId="12" w16cid:durableId="719744768">
    <w:abstractNumId w:val="8"/>
  </w:num>
  <w:num w:numId="13" w16cid:durableId="1639527301">
    <w:abstractNumId w:val="9"/>
  </w:num>
  <w:num w:numId="14" w16cid:durableId="628512255">
    <w:abstractNumId w:val="10"/>
  </w:num>
  <w:num w:numId="15" w16cid:durableId="147017027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4AD"/>
    <w:rsid w:val="000205C8"/>
    <w:rsid w:val="00026CF5"/>
    <w:rsid w:val="00030F46"/>
    <w:rsid w:val="0003708C"/>
    <w:rsid w:val="000407C4"/>
    <w:rsid w:val="00042FA2"/>
    <w:rsid w:val="0004495E"/>
    <w:rsid w:val="00055AB2"/>
    <w:rsid w:val="00065993"/>
    <w:rsid w:val="00073168"/>
    <w:rsid w:val="00074138"/>
    <w:rsid w:val="00080411"/>
    <w:rsid w:val="000832D3"/>
    <w:rsid w:val="000875E0"/>
    <w:rsid w:val="0009749C"/>
    <w:rsid w:val="000B4B16"/>
    <w:rsid w:val="000B4BCA"/>
    <w:rsid w:val="000B5733"/>
    <w:rsid w:val="000C2A36"/>
    <w:rsid w:val="000C477C"/>
    <w:rsid w:val="000C6DD5"/>
    <w:rsid w:val="000D140E"/>
    <w:rsid w:val="000D1C11"/>
    <w:rsid w:val="000D2433"/>
    <w:rsid w:val="000D5240"/>
    <w:rsid w:val="000E416B"/>
    <w:rsid w:val="000E56DF"/>
    <w:rsid w:val="000E7157"/>
    <w:rsid w:val="000F0BB8"/>
    <w:rsid w:val="001025DE"/>
    <w:rsid w:val="00104093"/>
    <w:rsid w:val="00105213"/>
    <w:rsid w:val="00105AE1"/>
    <w:rsid w:val="001061A2"/>
    <w:rsid w:val="001161C2"/>
    <w:rsid w:val="00116C00"/>
    <w:rsid w:val="00123DBB"/>
    <w:rsid w:val="00123FD1"/>
    <w:rsid w:val="00125A47"/>
    <w:rsid w:val="001346D3"/>
    <w:rsid w:val="001416E2"/>
    <w:rsid w:val="00145E7F"/>
    <w:rsid w:val="001550C1"/>
    <w:rsid w:val="001552DE"/>
    <w:rsid w:val="0015790C"/>
    <w:rsid w:val="00157BB7"/>
    <w:rsid w:val="00165B6D"/>
    <w:rsid w:val="00171C2A"/>
    <w:rsid w:val="00176B87"/>
    <w:rsid w:val="00187B52"/>
    <w:rsid w:val="00195AF0"/>
    <w:rsid w:val="001A2E10"/>
    <w:rsid w:val="001B0E85"/>
    <w:rsid w:val="001C3037"/>
    <w:rsid w:val="001D16ED"/>
    <w:rsid w:val="001D1764"/>
    <w:rsid w:val="001D29B0"/>
    <w:rsid w:val="001D4A46"/>
    <w:rsid w:val="001D7A04"/>
    <w:rsid w:val="001E05EB"/>
    <w:rsid w:val="001E1147"/>
    <w:rsid w:val="001E56D1"/>
    <w:rsid w:val="001E6884"/>
    <w:rsid w:val="002124AD"/>
    <w:rsid w:val="00215EEB"/>
    <w:rsid w:val="00220FB3"/>
    <w:rsid w:val="00225195"/>
    <w:rsid w:val="0022699D"/>
    <w:rsid w:val="00230311"/>
    <w:rsid w:val="00232AF0"/>
    <w:rsid w:val="00232F32"/>
    <w:rsid w:val="002373C4"/>
    <w:rsid w:val="002376E9"/>
    <w:rsid w:val="00240B47"/>
    <w:rsid w:val="00246952"/>
    <w:rsid w:val="002474D8"/>
    <w:rsid w:val="002656B9"/>
    <w:rsid w:val="002708C0"/>
    <w:rsid w:val="00276F55"/>
    <w:rsid w:val="002816FD"/>
    <w:rsid w:val="00281ABD"/>
    <w:rsid w:val="002830B9"/>
    <w:rsid w:val="00283501"/>
    <w:rsid w:val="002858C8"/>
    <w:rsid w:val="00296119"/>
    <w:rsid w:val="002A7B36"/>
    <w:rsid w:val="002A7FFD"/>
    <w:rsid w:val="002B46AB"/>
    <w:rsid w:val="002B61F2"/>
    <w:rsid w:val="002B7223"/>
    <w:rsid w:val="002C09F7"/>
    <w:rsid w:val="002C10EF"/>
    <w:rsid w:val="002C5342"/>
    <w:rsid w:val="002C5547"/>
    <w:rsid w:val="002C6DB3"/>
    <w:rsid w:val="002D4398"/>
    <w:rsid w:val="002D6CB6"/>
    <w:rsid w:val="002D704B"/>
    <w:rsid w:val="002E0A70"/>
    <w:rsid w:val="002E7669"/>
    <w:rsid w:val="002F36BC"/>
    <w:rsid w:val="002F4819"/>
    <w:rsid w:val="00302A84"/>
    <w:rsid w:val="003152C3"/>
    <w:rsid w:val="0031546E"/>
    <w:rsid w:val="0031662A"/>
    <w:rsid w:val="00322314"/>
    <w:rsid w:val="003271C1"/>
    <w:rsid w:val="00333526"/>
    <w:rsid w:val="0033401E"/>
    <w:rsid w:val="003360BD"/>
    <w:rsid w:val="003441CE"/>
    <w:rsid w:val="00352C58"/>
    <w:rsid w:val="003531CA"/>
    <w:rsid w:val="00355798"/>
    <w:rsid w:val="003721F9"/>
    <w:rsid w:val="003744C3"/>
    <w:rsid w:val="003806D3"/>
    <w:rsid w:val="00383E05"/>
    <w:rsid w:val="00385565"/>
    <w:rsid w:val="0039379E"/>
    <w:rsid w:val="00394A1F"/>
    <w:rsid w:val="00397BBD"/>
    <w:rsid w:val="003A089A"/>
    <w:rsid w:val="003A159F"/>
    <w:rsid w:val="003A2295"/>
    <w:rsid w:val="003A243B"/>
    <w:rsid w:val="003B153C"/>
    <w:rsid w:val="003B5315"/>
    <w:rsid w:val="003C01CC"/>
    <w:rsid w:val="003C3DA9"/>
    <w:rsid w:val="003C7212"/>
    <w:rsid w:val="003D2F2D"/>
    <w:rsid w:val="003D313D"/>
    <w:rsid w:val="00402DDA"/>
    <w:rsid w:val="004123AF"/>
    <w:rsid w:val="00420AC5"/>
    <w:rsid w:val="00421726"/>
    <w:rsid w:val="00437932"/>
    <w:rsid w:val="00442004"/>
    <w:rsid w:val="0044710F"/>
    <w:rsid w:val="00453048"/>
    <w:rsid w:val="00453CC3"/>
    <w:rsid w:val="00457977"/>
    <w:rsid w:val="00466597"/>
    <w:rsid w:val="0047046E"/>
    <w:rsid w:val="00472790"/>
    <w:rsid w:val="00474D95"/>
    <w:rsid w:val="00476BBA"/>
    <w:rsid w:val="00477A4C"/>
    <w:rsid w:val="00477F18"/>
    <w:rsid w:val="00480CD2"/>
    <w:rsid w:val="004863C7"/>
    <w:rsid w:val="0048648E"/>
    <w:rsid w:val="00492A12"/>
    <w:rsid w:val="00497234"/>
    <w:rsid w:val="004B18A4"/>
    <w:rsid w:val="004B2FA9"/>
    <w:rsid w:val="004B3D98"/>
    <w:rsid w:val="004C1736"/>
    <w:rsid w:val="004C24FF"/>
    <w:rsid w:val="004C3D9B"/>
    <w:rsid w:val="004C7BEA"/>
    <w:rsid w:val="004D4221"/>
    <w:rsid w:val="004D5561"/>
    <w:rsid w:val="004E7932"/>
    <w:rsid w:val="004F3A31"/>
    <w:rsid w:val="004F3A8F"/>
    <w:rsid w:val="004F472E"/>
    <w:rsid w:val="0050182D"/>
    <w:rsid w:val="00503636"/>
    <w:rsid w:val="005037C3"/>
    <w:rsid w:val="00507EB6"/>
    <w:rsid w:val="0051065B"/>
    <w:rsid w:val="00511920"/>
    <w:rsid w:val="0051494F"/>
    <w:rsid w:val="005157E3"/>
    <w:rsid w:val="00515AF2"/>
    <w:rsid w:val="00530D72"/>
    <w:rsid w:val="00543538"/>
    <w:rsid w:val="00547C24"/>
    <w:rsid w:val="005513BA"/>
    <w:rsid w:val="0055172C"/>
    <w:rsid w:val="00552319"/>
    <w:rsid w:val="005556D9"/>
    <w:rsid w:val="00575455"/>
    <w:rsid w:val="00576466"/>
    <w:rsid w:val="00581E14"/>
    <w:rsid w:val="00584397"/>
    <w:rsid w:val="00590132"/>
    <w:rsid w:val="005967C0"/>
    <w:rsid w:val="005A3EA8"/>
    <w:rsid w:val="005A5748"/>
    <w:rsid w:val="005C117B"/>
    <w:rsid w:val="005C2120"/>
    <w:rsid w:val="005C741A"/>
    <w:rsid w:val="005E1D93"/>
    <w:rsid w:val="005E61EB"/>
    <w:rsid w:val="005E6854"/>
    <w:rsid w:val="005E76BC"/>
    <w:rsid w:val="0060202E"/>
    <w:rsid w:val="00602BCE"/>
    <w:rsid w:val="00613497"/>
    <w:rsid w:val="00614C83"/>
    <w:rsid w:val="00624CDB"/>
    <w:rsid w:val="00630C26"/>
    <w:rsid w:val="00634558"/>
    <w:rsid w:val="00636F2A"/>
    <w:rsid w:val="0064086D"/>
    <w:rsid w:val="00642992"/>
    <w:rsid w:val="00643EEC"/>
    <w:rsid w:val="006467EE"/>
    <w:rsid w:val="00654FB6"/>
    <w:rsid w:val="006578BF"/>
    <w:rsid w:val="006579DF"/>
    <w:rsid w:val="00665BF8"/>
    <w:rsid w:val="006671B8"/>
    <w:rsid w:val="0067167B"/>
    <w:rsid w:val="0067548A"/>
    <w:rsid w:val="00677B80"/>
    <w:rsid w:val="00683F2D"/>
    <w:rsid w:val="006842F2"/>
    <w:rsid w:val="00684A92"/>
    <w:rsid w:val="006872A6"/>
    <w:rsid w:val="00687425"/>
    <w:rsid w:val="00690E41"/>
    <w:rsid w:val="006919D7"/>
    <w:rsid w:val="00694F3E"/>
    <w:rsid w:val="006A2989"/>
    <w:rsid w:val="006B00BB"/>
    <w:rsid w:val="006B274D"/>
    <w:rsid w:val="006B7F72"/>
    <w:rsid w:val="006C17AD"/>
    <w:rsid w:val="006C7362"/>
    <w:rsid w:val="006D3998"/>
    <w:rsid w:val="006D65A6"/>
    <w:rsid w:val="006D700E"/>
    <w:rsid w:val="006D7669"/>
    <w:rsid w:val="006D79C5"/>
    <w:rsid w:val="006E53FC"/>
    <w:rsid w:val="006F4B76"/>
    <w:rsid w:val="006F53A2"/>
    <w:rsid w:val="0070536C"/>
    <w:rsid w:val="00706B61"/>
    <w:rsid w:val="00711EE5"/>
    <w:rsid w:val="0071439E"/>
    <w:rsid w:val="00717AB9"/>
    <w:rsid w:val="007232E6"/>
    <w:rsid w:val="00724D78"/>
    <w:rsid w:val="007257EE"/>
    <w:rsid w:val="00727B66"/>
    <w:rsid w:val="00730939"/>
    <w:rsid w:val="00735BA3"/>
    <w:rsid w:val="0074130C"/>
    <w:rsid w:val="00744E17"/>
    <w:rsid w:val="00752A2A"/>
    <w:rsid w:val="00756F9D"/>
    <w:rsid w:val="007625F8"/>
    <w:rsid w:val="00773A3D"/>
    <w:rsid w:val="007755B7"/>
    <w:rsid w:val="00777E1D"/>
    <w:rsid w:val="00777EF5"/>
    <w:rsid w:val="00791A1C"/>
    <w:rsid w:val="00797216"/>
    <w:rsid w:val="00797961"/>
    <w:rsid w:val="007A4B7B"/>
    <w:rsid w:val="007C0F10"/>
    <w:rsid w:val="007C7277"/>
    <w:rsid w:val="007E145B"/>
    <w:rsid w:val="007E29E9"/>
    <w:rsid w:val="007E7D9E"/>
    <w:rsid w:val="007F0F77"/>
    <w:rsid w:val="007F2188"/>
    <w:rsid w:val="00802025"/>
    <w:rsid w:val="00804C37"/>
    <w:rsid w:val="008069CD"/>
    <w:rsid w:val="008108AC"/>
    <w:rsid w:val="00830EE1"/>
    <w:rsid w:val="00832C30"/>
    <w:rsid w:val="00834B27"/>
    <w:rsid w:val="00841B93"/>
    <w:rsid w:val="00841F6B"/>
    <w:rsid w:val="00843EB7"/>
    <w:rsid w:val="0084697E"/>
    <w:rsid w:val="00851939"/>
    <w:rsid w:val="008622A2"/>
    <w:rsid w:val="00864115"/>
    <w:rsid w:val="00874664"/>
    <w:rsid w:val="00874C2E"/>
    <w:rsid w:val="00893BA5"/>
    <w:rsid w:val="00895651"/>
    <w:rsid w:val="008A700D"/>
    <w:rsid w:val="008B1C02"/>
    <w:rsid w:val="008B337C"/>
    <w:rsid w:val="008B38AE"/>
    <w:rsid w:val="008B4B28"/>
    <w:rsid w:val="008B5006"/>
    <w:rsid w:val="008B6557"/>
    <w:rsid w:val="008C62CA"/>
    <w:rsid w:val="008D03D6"/>
    <w:rsid w:val="008D317A"/>
    <w:rsid w:val="008D59B7"/>
    <w:rsid w:val="008D7927"/>
    <w:rsid w:val="008F14C7"/>
    <w:rsid w:val="008F2E60"/>
    <w:rsid w:val="00900282"/>
    <w:rsid w:val="00900FD2"/>
    <w:rsid w:val="00904967"/>
    <w:rsid w:val="009103EF"/>
    <w:rsid w:val="00912DC8"/>
    <w:rsid w:val="00915B11"/>
    <w:rsid w:val="00915F1D"/>
    <w:rsid w:val="00916EED"/>
    <w:rsid w:val="00922991"/>
    <w:rsid w:val="00933E34"/>
    <w:rsid w:val="0093565F"/>
    <w:rsid w:val="0093580B"/>
    <w:rsid w:val="0093658E"/>
    <w:rsid w:val="00937B7C"/>
    <w:rsid w:val="00943EE1"/>
    <w:rsid w:val="00944D97"/>
    <w:rsid w:val="00945A12"/>
    <w:rsid w:val="009472CF"/>
    <w:rsid w:val="00947326"/>
    <w:rsid w:val="00947F33"/>
    <w:rsid w:val="0095318C"/>
    <w:rsid w:val="00971A7F"/>
    <w:rsid w:val="00971D8D"/>
    <w:rsid w:val="00977407"/>
    <w:rsid w:val="009775F3"/>
    <w:rsid w:val="00980997"/>
    <w:rsid w:val="009820AB"/>
    <w:rsid w:val="009843F1"/>
    <w:rsid w:val="00984C86"/>
    <w:rsid w:val="00987F55"/>
    <w:rsid w:val="00991A04"/>
    <w:rsid w:val="009972CF"/>
    <w:rsid w:val="009A020A"/>
    <w:rsid w:val="009A716D"/>
    <w:rsid w:val="009B26E2"/>
    <w:rsid w:val="009B3B1D"/>
    <w:rsid w:val="009B7D7B"/>
    <w:rsid w:val="009B7EE8"/>
    <w:rsid w:val="009C3DD6"/>
    <w:rsid w:val="009C55C2"/>
    <w:rsid w:val="009D38C6"/>
    <w:rsid w:val="009E1F6E"/>
    <w:rsid w:val="009E4FA2"/>
    <w:rsid w:val="009E6641"/>
    <w:rsid w:val="009F7905"/>
    <w:rsid w:val="00A025F3"/>
    <w:rsid w:val="00A03F48"/>
    <w:rsid w:val="00A04895"/>
    <w:rsid w:val="00A0789A"/>
    <w:rsid w:val="00A10E48"/>
    <w:rsid w:val="00A159B6"/>
    <w:rsid w:val="00A17B9A"/>
    <w:rsid w:val="00A21DA4"/>
    <w:rsid w:val="00A267BD"/>
    <w:rsid w:val="00A349D1"/>
    <w:rsid w:val="00A37DC7"/>
    <w:rsid w:val="00A442F3"/>
    <w:rsid w:val="00A51C65"/>
    <w:rsid w:val="00A54272"/>
    <w:rsid w:val="00A63678"/>
    <w:rsid w:val="00A66A01"/>
    <w:rsid w:val="00A7424D"/>
    <w:rsid w:val="00A77653"/>
    <w:rsid w:val="00A938BD"/>
    <w:rsid w:val="00A94748"/>
    <w:rsid w:val="00A94B8B"/>
    <w:rsid w:val="00AA0DDD"/>
    <w:rsid w:val="00AA0FD7"/>
    <w:rsid w:val="00AB19A5"/>
    <w:rsid w:val="00AD2893"/>
    <w:rsid w:val="00AD6B39"/>
    <w:rsid w:val="00AF0025"/>
    <w:rsid w:val="00AF1EB6"/>
    <w:rsid w:val="00AF4473"/>
    <w:rsid w:val="00AF47DD"/>
    <w:rsid w:val="00AF7E88"/>
    <w:rsid w:val="00B032A8"/>
    <w:rsid w:val="00B03F36"/>
    <w:rsid w:val="00B13AB5"/>
    <w:rsid w:val="00B14AD0"/>
    <w:rsid w:val="00B151E6"/>
    <w:rsid w:val="00B2263A"/>
    <w:rsid w:val="00B23992"/>
    <w:rsid w:val="00B454CA"/>
    <w:rsid w:val="00B478A0"/>
    <w:rsid w:val="00B54F6E"/>
    <w:rsid w:val="00B553D2"/>
    <w:rsid w:val="00B56C47"/>
    <w:rsid w:val="00B6648E"/>
    <w:rsid w:val="00B66AF0"/>
    <w:rsid w:val="00B66FCE"/>
    <w:rsid w:val="00B70A43"/>
    <w:rsid w:val="00B745A6"/>
    <w:rsid w:val="00B95E22"/>
    <w:rsid w:val="00B966A3"/>
    <w:rsid w:val="00BA00A4"/>
    <w:rsid w:val="00BA04BA"/>
    <w:rsid w:val="00BA4F57"/>
    <w:rsid w:val="00BA6FEF"/>
    <w:rsid w:val="00BB218B"/>
    <w:rsid w:val="00BC02A2"/>
    <w:rsid w:val="00BC031A"/>
    <w:rsid w:val="00BC168B"/>
    <w:rsid w:val="00BC2392"/>
    <w:rsid w:val="00BC3816"/>
    <w:rsid w:val="00BD06C9"/>
    <w:rsid w:val="00BD11DD"/>
    <w:rsid w:val="00BD3F19"/>
    <w:rsid w:val="00BE0B5D"/>
    <w:rsid w:val="00BE0BF5"/>
    <w:rsid w:val="00BE389D"/>
    <w:rsid w:val="00BE4C82"/>
    <w:rsid w:val="00BE4FE4"/>
    <w:rsid w:val="00BF02D3"/>
    <w:rsid w:val="00BF2F7B"/>
    <w:rsid w:val="00BF4591"/>
    <w:rsid w:val="00C02507"/>
    <w:rsid w:val="00C0731B"/>
    <w:rsid w:val="00C13566"/>
    <w:rsid w:val="00C17D1D"/>
    <w:rsid w:val="00C213A4"/>
    <w:rsid w:val="00C274EA"/>
    <w:rsid w:val="00C3333E"/>
    <w:rsid w:val="00C3437C"/>
    <w:rsid w:val="00C37C2B"/>
    <w:rsid w:val="00C477A8"/>
    <w:rsid w:val="00C5020E"/>
    <w:rsid w:val="00C50989"/>
    <w:rsid w:val="00C53F04"/>
    <w:rsid w:val="00C54929"/>
    <w:rsid w:val="00C567F5"/>
    <w:rsid w:val="00C60446"/>
    <w:rsid w:val="00C6298E"/>
    <w:rsid w:val="00C62E2B"/>
    <w:rsid w:val="00C66B7A"/>
    <w:rsid w:val="00C66FAF"/>
    <w:rsid w:val="00C75FBB"/>
    <w:rsid w:val="00C810F0"/>
    <w:rsid w:val="00C85E2F"/>
    <w:rsid w:val="00C9246E"/>
    <w:rsid w:val="00CA37F5"/>
    <w:rsid w:val="00CB0423"/>
    <w:rsid w:val="00CB1775"/>
    <w:rsid w:val="00CC363A"/>
    <w:rsid w:val="00CC5156"/>
    <w:rsid w:val="00CC5959"/>
    <w:rsid w:val="00CE02DD"/>
    <w:rsid w:val="00CE48A1"/>
    <w:rsid w:val="00CE5F21"/>
    <w:rsid w:val="00CF0406"/>
    <w:rsid w:val="00D02B3E"/>
    <w:rsid w:val="00D24B5F"/>
    <w:rsid w:val="00D3176D"/>
    <w:rsid w:val="00D33F3C"/>
    <w:rsid w:val="00D40731"/>
    <w:rsid w:val="00D44E6D"/>
    <w:rsid w:val="00D47A62"/>
    <w:rsid w:val="00D526DD"/>
    <w:rsid w:val="00D52893"/>
    <w:rsid w:val="00D62F10"/>
    <w:rsid w:val="00D70A1A"/>
    <w:rsid w:val="00D72B6B"/>
    <w:rsid w:val="00D73C09"/>
    <w:rsid w:val="00D76C6A"/>
    <w:rsid w:val="00D82230"/>
    <w:rsid w:val="00DA6310"/>
    <w:rsid w:val="00DB0A5A"/>
    <w:rsid w:val="00DB1098"/>
    <w:rsid w:val="00DB2221"/>
    <w:rsid w:val="00DB465E"/>
    <w:rsid w:val="00DB7281"/>
    <w:rsid w:val="00DC2E52"/>
    <w:rsid w:val="00DC2E80"/>
    <w:rsid w:val="00DC3259"/>
    <w:rsid w:val="00DC3E41"/>
    <w:rsid w:val="00DD2291"/>
    <w:rsid w:val="00DD5F0C"/>
    <w:rsid w:val="00DE0198"/>
    <w:rsid w:val="00DE6DAF"/>
    <w:rsid w:val="00DF2999"/>
    <w:rsid w:val="00DF38C5"/>
    <w:rsid w:val="00E127DA"/>
    <w:rsid w:val="00E21A30"/>
    <w:rsid w:val="00E23C77"/>
    <w:rsid w:val="00E24C16"/>
    <w:rsid w:val="00E27967"/>
    <w:rsid w:val="00E332FB"/>
    <w:rsid w:val="00E33C28"/>
    <w:rsid w:val="00E442A1"/>
    <w:rsid w:val="00E54568"/>
    <w:rsid w:val="00E54811"/>
    <w:rsid w:val="00E55E59"/>
    <w:rsid w:val="00E60120"/>
    <w:rsid w:val="00E6153E"/>
    <w:rsid w:val="00E62929"/>
    <w:rsid w:val="00E64060"/>
    <w:rsid w:val="00E64EC8"/>
    <w:rsid w:val="00E704B9"/>
    <w:rsid w:val="00E76366"/>
    <w:rsid w:val="00E8094B"/>
    <w:rsid w:val="00E9477F"/>
    <w:rsid w:val="00EA0355"/>
    <w:rsid w:val="00EA478B"/>
    <w:rsid w:val="00EA70CE"/>
    <w:rsid w:val="00EB3990"/>
    <w:rsid w:val="00EB43B5"/>
    <w:rsid w:val="00EB6BF0"/>
    <w:rsid w:val="00EC125E"/>
    <w:rsid w:val="00ED0CA8"/>
    <w:rsid w:val="00ED2F9F"/>
    <w:rsid w:val="00ED543F"/>
    <w:rsid w:val="00EE6355"/>
    <w:rsid w:val="00EF11DB"/>
    <w:rsid w:val="00F06D26"/>
    <w:rsid w:val="00F131AF"/>
    <w:rsid w:val="00F134FA"/>
    <w:rsid w:val="00F15D59"/>
    <w:rsid w:val="00F16F9B"/>
    <w:rsid w:val="00F24D8D"/>
    <w:rsid w:val="00F30B2E"/>
    <w:rsid w:val="00F311E8"/>
    <w:rsid w:val="00F543B5"/>
    <w:rsid w:val="00F55281"/>
    <w:rsid w:val="00F66B0F"/>
    <w:rsid w:val="00F67857"/>
    <w:rsid w:val="00F70679"/>
    <w:rsid w:val="00F74088"/>
    <w:rsid w:val="00F824E7"/>
    <w:rsid w:val="00F85D7E"/>
    <w:rsid w:val="00F947E3"/>
    <w:rsid w:val="00F95B7B"/>
    <w:rsid w:val="00FA0ACD"/>
    <w:rsid w:val="00FA150C"/>
    <w:rsid w:val="00FA31DE"/>
    <w:rsid w:val="00FA33C9"/>
    <w:rsid w:val="00FA384B"/>
    <w:rsid w:val="00FA761A"/>
    <w:rsid w:val="00FA7A68"/>
    <w:rsid w:val="00FB2512"/>
    <w:rsid w:val="00FB67DD"/>
    <w:rsid w:val="00FC40C1"/>
    <w:rsid w:val="00FC4595"/>
    <w:rsid w:val="00FD7724"/>
    <w:rsid w:val="00FE1852"/>
    <w:rsid w:val="00FE6A2F"/>
    <w:rsid w:val="00FF1D8E"/>
    <w:rsid w:val="00FF2FDB"/>
    <w:rsid w:val="00FF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59640A7"/>
  <w15:chartTrackingRefBased/>
  <w15:docId w15:val="{3844358A-380F-4539-B894-E79F1931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24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A7A68"/>
    <w:pPr>
      <w:autoSpaceDE w:val="0"/>
      <w:autoSpaceDN w:val="0"/>
      <w:adjustRightInd w:val="0"/>
      <w:spacing w:after="0" w:line="240" w:lineRule="auto"/>
    </w:pPr>
    <w:rPr>
      <w:rFonts w:ascii="Wingdings 2" w:hAnsi="Wingdings 2" w:cs="Wingdings 2"/>
      <w:color w:val="000000"/>
      <w:sz w:val="24"/>
      <w:szCs w:val="24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List Paragraph2,MAIN CONTENT,Normal numbered,Issue Action POC,3,Bullets"/>
    <w:basedOn w:val="Normal"/>
    <w:link w:val="ListParagraphChar"/>
    <w:uiPriority w:val="34"/>
    <w:qFormat/>
    <w:rsid w:val="001550C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70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8C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6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25F8"/>
  </w:style>
  <w:style w:type="paragraph" w:styleId="Footer">
    <w:name w:val="footer"/>
    <w:basedOn w:val="Normal"/>
    <w:link w:val="FooterChar"/>
    <w:uiPriority w:val="99"/>
    <w:unhideWhenUsed/>
    <w:rsid w:val="007625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25F8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List Paragraph2 Char"/>
    <w:link w:val="ListParagraph"/>
    <w:uiPriority w:val="34"/>
    <w:locked/>
    <w:rsid w:val="00730939"/>
  </w:style>
  <w:style w:type="table" w:styleId="TableGrid">
    <w:name w:val="Table Grid"/>
    <w:basedOn w:val="TableNormal"/>
    <w:uiPriority w:val="39"/>
    <w:rsid w:val="00A34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E61EB"/>
    <w:pPr>
      <w:spacing w:after="0" w:line="240" w:lineRule="auto"/>
    </w:pPr>
  </w:style>
  <w:style w:type="character" w:customStyle="1" w:styleId="s9">
    <w:name w:val="s9"/>
    <w:basedOn w:val="DefaultParagraphFont"/>
    <w:rsid w:val="00CC5959"/>
  </w:style>
  <w:style w:type="character" w:customStyle="1" w:styleId="normaltextrun">
    <w:name w:val="normaltextrun"/>
    <w:basedOn w:val="DefaultParagraphFont"/>
    <w:rsid w:val="00630C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0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1941</Characters>
  <Application>Microsoft Office Word</Application>
  <DocSecurity>4</DocSecurity>
  <Lines>35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SAPS</Company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Steyn Kevin - Colonel</dc:creator>
  <cp:keywords/>
  <dc:description/>
  <cp:lastModifiedBy>Michael  Plaatjies</cp:lastModifiedBy>
  <cp:revision>2</cp:revision>
  <cp:lastPrinted>2025-10-20T07:45:00Z</cp:lastPrinted>
  <dcterms:created xsi:type="dcterms:W3CDTF">2025-11-30T11:21:00Z</dcterms:created>
  <dcterms:modified xsi:type="dcterms:W3CDTF">2025-11-30T11:21:00Z</dcterms:modified>
</cp:coreProperties>
</file>